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36" w:type="dxa"/>
        <w:tblInd w:w="5353" w:type="dxa"/>
        <w:tblLook w:val="00A0" w:firstRow="1" w:lastRow="0" w:firstColumn="1" w:lastColumn="0" w:noHBand="0" w:noVBand="0"/>
      </w:tblPr>
      <w:tblGrid>
        <w:gridCol w:w="4536"/>
      </w:tblGrid>
      <w:tr w:rsidR="000A13E9" w:rsidRPr="007B0427" w:rsidTr="007B0427">
        <w:tc>
          <w:tcPr>
            <w:tcW w:w="4536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7B0427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Приложение</w:t>
            </w:r>
          </w:p>
          <w:p w:rsidR="000A13E9" w:rsidRPr="007B0427" w:rsidRDefault="000A13E9" w:rsidP="007B0427">
            <w:pPr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7B0427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к постановлению Правительства</w:t>
            </w:r>
          </w:p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7B0427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Республики Казахстан</w:t>
            </w:r>
          </w:p>
          <w:p w:rsidR="000A13E9" w:rsidRDefault="000A13E9" w:rsidP="001067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8"/>
                <w:szCs w:val="28"/>
                <w:lang w:val="kk-KZ"/>
              </w:rPr>
            </w:pPr>
            <w:r w:rsidRPr="007B0427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от «</w:t>
            </w:r>
            <w:r w:rsidRPr="00485C83">
              <w:rPr>
                <w:rFonts w:ascii="Times New Roman" w:hAnsi="Times New Roman"/>
                <w:bCs/>
                <w:color w:val="FFFFFF"/>
                <w:sz w:val="28"/>
                <w:szCs w:val="28"/>
                <w:lang w:val="kk-KZ"/>
              </w:rPr>
              <w:t>__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» </w:t>
            </w:r>
            <w:r w:rsidRPr="00485C83">
              <w:rPr>
                <w:rFonts w:ascii="Times New Roman" w:hAnsi="Times New Roman"/>
                <w:bCs/>
                <w:color w:val="FFFFFF"/>
                <w:sz w:val="28"/>
                <w:szCs w:val="28"/>
                <w:lang w:val="kk-KZ"/>
              </w:rPr>
              <w:t>______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202</w:t>
            </w:r>
            <w:r w:rsidR="00456CF2" w:rsidRPr="00A367C7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года </w:t>
            </w:r>
            <w:r w:rsidR="00106778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br/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№ </w:t>
            </w:r>
            <w:r w:rsidRPr="00485C83">
              <w:rPr>
                <w:rFonts w:ascii="Times New Roman" w:hAnsi="Times New Roman"/>
                <w:bCs/>
                <w:color w:val="FFFFFF"/>
                <w:sz w:val="28"/>
                <w:szCs w:val="28"/>
                <w:lang w:val="kk-KZ"/>
              </w:rPr>
              <w:t>___</w:t>
            </w:r>
          </w:p>
          <w:p w:rsidR="009A7E65" w:rsidRPr="007B0427" w:rsidRDefault="009A7E65" w:rsidP="001067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</w:p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7B0427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Утвержден</w:t>
            </w:r>
          </w:p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7B0427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постановлением Правительства</w:t>
            </w:r>
          </w:p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7B0427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Республики Казахстан</w:t>
            </w:r>
          </w:p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7B0427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от 30 июля 2004 года № 810</w:t>
            </w:r>
          </w:p>
        </w:tc>
      </w:tr>
    </w:tbl>
    <w:p w:rsidR="000A13E9" w:rsidRDefault="000A13E9" w:rsidP="00532CB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</w:p>
    <w:p w:rsidR="00106778" w:rsidRDefault="00106778" w:rsidP="00532CB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</w:p>
    <w:p w:rsidR="00106778" w:rsidRDefault="00106778" w:rsidP="00532CB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kk-KZ"/>
        </w:rPr>
      </w:pPr>
    </w:p>
    <w:p w:rsidR="000A13E9" w:rsidRPr="007B0427" w:rsidRDefault="000A13E9" w:rsidP="00532CB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0A13E9" w:rsidRPr="007B0427" w:rsidRDefault="000A13E9" w:rsidP="000803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B0427">
        <w:rPr>
          <w:rFonts w:ascii="Times New Roman" w:hAnsi="Times New Roman"/>
          <w:b/>
          <w:sz w:val="28"/>
          <w:szCs w:val="28"/>
        </w:rPr>
        <w:t>Перечень объектов отраслей экономики, имеющих стратегическое значение, в отношении которых осуществляется государственный мониторинг собственности</w:t>
      </w:r>
    </w:p>
    <w:p w:rsidR="000A13E9" w:rsidRPr="00A319CA" w:rsidRDefault="000A13E9" w:rsidP="00532CB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3DF7" w:rsidRPr="007B0427" w:rsidRDefault="007E3DF7" w:rsidP="00532CBA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503"/>
        <w:gridCol w:w="5610"/>
      </w:tblGrid>
      <w:tr w:rsidR="000A13E9" w:rsidRPr="007B0427" w:rsidTr="00106778">
        <w:trPr>
          <w:trHeight w:val="397"/>
        </w:trPr>
        <w:tc>
          <w:tcPr>
            <w:tcW w:w="675" w:type="dxa"/>
          </w:tcPr>
          <w:p w:rsidR="000A13E9" w:rsidRPr="007B0427" w:rsidRDefault="000A13E9" w:rsidP="007E3D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  <w:r w:rsidR="0010677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п/п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Критерий отбора</w:t>
            </w:r>
          </w:p>
        </w:tc>
      </w:tr>
      <w:tr w:rsidR="000A13E9" w:rsidRPr="007B0427" w:rsidTr="00106778">
        <w:trPr>
          <w:trHeight w:val="397"/>
        </w:trPr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1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2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3</w:t>
            </w:r>
          </w:p>
        </w:tc>
      </w:tr>
      <w:tr w:rsidR="000A13E9" w:rsidRPr="007B0427" w:rsidTr="00106778">
        <w:trPr>
          <w:trHeight w:val="397"/>
        </w:trPr>
        <w:tc>
          <w:tcPr>
            <w:tcW w:w="9788" w:type="dxa"/>
            <w:gridSpan w:val="3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b/>
                <w:sz w:val="28"/>
                <w:szCs w:val="28"/>
              </w:rPr>
              <w:t>Раздел 1. Добыча и переработка топливно-энергетических полезных ископаемых (угля, нефти, газа, урана) и металлических руд</w:t>
            </w:r>
          </w:p>
        </w:tc>
      </w:tr>
      <w:tr w:rsidR="000A13E9" w:rsidRPr="007B0427" w:rsidTr="00106778">
        <w:trPr>
          <w:trHeight w:val="236"/>
        </w:trPr>
        <w:tc>
          <w:tcPr>
            <w:tcW w:w="675" w:type="dxa"/>
          </w:tcPr>
          <w:p w:rsidR="000A13E9" w:rsidRPr="007B0427" w:rsidRDefault="00352F64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«Алюминий Казахстана»</w:t>
            </w:r>
          </w:p>
        </w:tc>
        <w:tc>
          <w:tcPr>
            <w:tcW w:w="5610" w:type="dxa"/>
          </w:tcPr>
          <w:p w:rsidR="001A7CD8" w:rsidRPr="00D5348A" w:rsidRDefault="00A367C7" w:rsidP="001A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67C7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</w:t>
            </w:r>
            <w:r w:rsidR="001A7CD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</w:p>
          <w:p w:rsidR="000A13E9" w:rsidRPr="00D5348A" w:rsidRDefault="000A13E9" w:rsidP="005E0D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bookmarkStart w:id="0" w:name="_GoBack"/>
            <w:bookmarkEnd w:id="0"/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«АрселорМиттал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Темиртау»</w:t>
            </w:r>
          </w:p>
        </w:tc>
        <w:tc>
          <w:tcPr>
            <w:tcW w:w="5610" w:type="dxa"/>
          </w:tcPr>
          <w:p w:rsidR="000A13E9" w:rsidRPr="00D5348A" w:rsidRDefault="00091382" w:rsidP="001A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91382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</w:t>
            </w:r>
            <w:r w:rsidR="001A7CD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«ОРКЕН»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уполномоченным органом, осуществляющим руководство в сфере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«Транснациональная компания «Казхром»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«Корпорация Казахмыс»</w:t>
            </w:r>
          </w:p>
        </w:tc>
        <w:tc>
          <w:tcPr>
            <w:tcW w:w="5610" w:type="dxa"/>
          </w:tcPr>
          <w:p w:rsidR="000A13E9" w:rsidRPr="00D5348A" w:rsidRDefault="005E0D9A" w:rsidP="005E0D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E0D9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</w:t>
            </w:r>
            <w:r w:rsidR="001A7CD8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ТОО «KAZAKHMYS SMELTING (КАЗАХМЫС СМЭЛТИНГ)»</w:t>
            </w:r>
          </w:p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АО «Соколовско-Сарбайское горно-обогатительное производственное объединение»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АО «Усть-Каменогорский титано-магниевый комбинат»</w:t>
            </w:r>
          </w:p>
        </w:tc>
        <w:tc>
          <w:tcPr>
            <w:tcW w:w="5610" w:type="dxa"/>
          </w:tcPr>
          <w:p w:rsidR="000A13E9" w:rsidRPr="00D5348A" w:rsidRDefault="005E0D9A" w:rsidP="001A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E0D9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</w:t>
            </w:r>
            <w:r w:rsidR="001A7CD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ТОО «Богатырь Комир»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10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АО «Шубарколь комир»</w:t>
            </w:r>
          </w:p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281AE3">
        <w:trPr>
          <w:trHeight w:val="2016"/>
        </w:trPr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ТОО «Казцинк»</w:t>
            </w:r>
          </w:p>
        </w:tc>
        <w:tc>
          <w:tcPr>
            <w:tcW w:w="5610" w:type="dxa"/>
          </w:tcPr>
          <w:p w:rsidR="000A13E9" w:rsidRPr="00D5348A" w:rsidRDefault="005E0D9A" w:rsidP="001A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E0D9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</w:t>
            </w:r>
            <w:r w:rsidR="001A7CD8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5E0D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АО «Жайремский горно-обогатительный комбинат»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АО «Altyntau Kokshetau»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«ПетроКазахстан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Кумколь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Ресорсиз»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«ПетроКазахстан Ойл Продактс»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«Каражанбасмунай»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17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«СНПС-Актобемунайгаз»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«КМК Мунай»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«Национальная компания «КазМунайГаз»</w:t>
            </w:r>
          </w:p>
        </w:tc>
        <w:tc>
          <w:tcPr>
            <w:tcW w:w="5610" w:type="dxa"/>
          </w:tcPr>
          <w:p w:rsidR="000A13E9" w:rsidRPr="00D5348A" w:rsidRDefault="000A13E9" w:rsidP="00693FF4">
            <w:pPr>
              <w:pStyle w:val="1"/>
              <w:jc w:val="both"/>
              <w:rPr>
                <w:szCs w:val="28"/>
              </w:rPr>
            </w:pPr>
            <w:r w:rsidRPr="00D5348A">
              <w:rPr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</w:t>
            </w:r>
            <w:r w:rsidR="00FF7100">
              <w:rPr>
                <w:szCs w:val="28"/>
                <w:lang w:eastAsia="en-US"/>
              </w:rPr>
              <w:t>ных компаний либо их аффили</w:t>
            </w:r>
            <w:r w:rsidRPr="00D5348A">
              <w:rPr>
                <w:szCs w:val="28"/>
                <w:lang w:eastAsia="en-US"/>
              </w:rPr>
              <w:t>рованных лиц, а также иных юридических лиц с участием государства и стратегических объектов, находящихся в собственн</w:t>
            </w:r>
            <w:r w:rsidR="00FF7100">
              <w:rPr>
                <w:szCs w:val="28"/>
                <w:lang w:eastAsia="en-US"/>
              </w:rPr>
              <w:t>ости юридических лиц, не аффили</w:t>
            </w:r>
            <w:r w:rsidRPr="00D5348A">
              <w:rPr>
                <w:szCs w:val="28"/>
                <w:lang w:eastAsia="en-US"/>
              </w:rPr>
              <w:t>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szCs w:val="28"/>
                <w:lang w:eastAsia="en-US"/>
              </w:rPr>
              <w:t xml:space="preserve">», перечне налогоплательщиков, подлежащих мониторингу крупных налогоплательщиков, утвержденном </w:t>
            </w:r>
            <w:r w:rsidRPr="00D5348A">
              <w:rPr>
                <w:bCs/>
                <w:szCs w:val="28"/>
                <w:lang w:eastAsia="en-US"/>
              </w:rPr>
              <w:t xml:space="preserve">уполномоченным органом, </w:t>
            </w:r>
            <w:r w:rsidRPr="00D5348A">
              <w:rPr>
                <w:bCs/>
                <w:szCs w:val="28"/>
                <w:lang w:eastAsia="en-US"/>
              </w:rPr>
              <w:lastRenderedPageBreak/>
              <w:t>осуществляющим руководство в сфере обеспечения поступлений налогов и платежей в бюджет</w:t>
            </w:r>
            <w:r w:rsidR="00693FF4">
              <w:rPr>
                <w:szCs w:val="28"/>
                <w:lang w:eastAsia="en-US"/>
              </w:rPr>
              <w:t xml:space="preserve">, а также </w:t>
            </w:r>
            <w:r w:rsidRPr="00D5348A">
              <w:rPr>
                <w:szCs w:val="28"/>
                <w:lang w:eastAsia="en-US"/>
              </w:rPr>
              <w:t>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«Национальная компания «</w:t>
            </w:r>
            <w:r w:rsidRPr="007B0427">
              <w:rPr>
                <w:rFonts w:ascii="Times New Roman" w:hAnsi="Times New Roman"/>
                <w:sz w:val="28"/>
                <w:szCs w:val="28"/>
                <w:lang w:val="en-US" w:eastAsia="en-US"/>
              </w:rPr>
              <w:t>QazaqGaz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610" w:type="dxa"/>
          </w:tcPr>
          <w:p w:rsidR="000A13E9" w:rsidRPr="00D5348A" w:rsidRDefault="000A13E9" w:rsidP="00693F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», перечне 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а также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апреля 2011 года № 376 «Об утверждении перечня национальных управляющих холдингов, национальных холдингов, национальных компаний».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21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«КазТрансОйл»</w:t>
            </w:r>
          </w:p>
        </w:tc>
        <w:tc>
          <w:tcPr>
            <w:tcW w:w="5610" w:type="dxa"/>
          </w:tcPr>
          <w:p w:rsidR="000A13E9" w:rsidRPr="00D5348A" w:rsidRDefault="005E0D9A" w:rsidP="005E0D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E0D9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Pr="005E0D9A">
              <w:rPr>
                <w:rFonts w:ascii="Times New Roman" w:hAnsi="Times New Roman"/>
                <w:sz w:val="28"/>
                <w:szCs w:val="28"/>
                <w:lang w:eastAsia="en-US"/>
              </w:rPr>
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«Озенмунайгаз»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«Эмбамунайгаз»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уполномоченным органом,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B53B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</w:t>
            </w:r>
            <w:r w:rsidR="00B53B3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«Каз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Р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ос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аз»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</w:rPr>
              <w:t xml:space="preserve">Числится в </w:t>
            </w:r>
            <w:hyperlink r:id="rId7" w:anchor="z5" w:history="1">
              <w:r w:rsidRPr="007B0427">
                <w:rPr>
                  <w:rFonts w:ascii="Times New Roman" w:hAnsi="Times New Roman"/>
                  <w:sz w:val="28"/>
                  <w:szCs w:val="28"/>
                </w:rPr>
                <w:t>перечне</w:t>
              </w:r>
            </w:hyperlink>
            <w:r w:rsidRPr="007B0427">
              <w:rPr>
                <w:rFonts w:ascii="Times New Roman" w:hAnsi="Times New Roman"/>
                <w:sz w:val="28"/>
                <w:szCs w:val="28"/>
              </w:rPr>
              <w:t xml:space="preserve"> налогоплательщиков, осуществляющих деятельность в рамках межправительственного соглашения о сотрудничестве в газовой отрасли, обороты которых по реализации на территории другого государства – члена Евразийского экономического союза продуктов переработки из давальческого сырья, ранее вывезенного этими налогоплательщиками с территории Республики Казахстан и переработанного на территории такого другого государства – члена Евразийского экономического союза, облагаются налогом на добавленную стоимость по нулевой ставке, утвержденном</w:t>
            </w:r>
            <w:r w:rsidRPr="007B042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B0427">
              <w:rPr>
                <w:rFonts w:ascii="Times New Roman" w:hAnsi="Times New Roman"/>
                <w:sz w:val="28"/>
                <w:szCs w:val="28"/>
              </w:rPr>
              <w:t>уполномоченным органом в области нефти и газа, а также перечне</w:t>
            </w:r>
            <w:r w:rsidRPr="007B042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7B0427">
              <w:rPr>
                <w:rFonts w:ascii="Times New Roman" w:hAnsi="Times New Roman"/>
                <w:sz w:val="28"/>
                <w:szCs w:val="28"/>
              </w:rPr>
              <w:t>налогоплательщиков, подлежащих мониторингу крупных налогоплательщиков,</w:t>
            </w:r>
            <w:r w:rsidRPr="007B0427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7B0427">
              <w:rPr>
                <w:rFonts w:ascii="Times New Roman" w:hAnsi="Times New Roman"/>
                <w:sz w:val="28"/>
                <w:szCs w:val="28"/>
              </w:rPr>
              <w:t xml:space="preserve">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B53B32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«Интергаз Центральная Азия»</w:t>
            </w:r>
          </w:p>
        </w:tc>
        <w:tc>
          <w:tcPr>
            <w:tcW w:w="5610" w:type="dxa"/>
          </w:tcPr>
          <w:p w:rsidR="000A13E9" w:rsidRPr="00D5348A" w:rsidRDefault="000A13E9" w:rsidP="00032F9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</w:t>
            </w:r>
            <w:r w:rsidRPr="00D5348A">
              <w:rPr>
                <w:rFonts w:ascii="Times New Roman" w:hAnsi="Times New Roman"/>
                <w:sz w:val="28"/>
                <w:szCs w:val="28"/>
              </w:rPr>
              <w:lastRenderedPageBreak/>
              <w:t>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», а также перечне 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B53B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</w:t>
            </w:r>
            <w:r w:rsidR="00B53B32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«Казахойл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Актобе»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B53B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B53B32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«Атырауский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нефтеперерабатывающий завод»</w:t>
            </w:r>
          </w:p>
        </w:tc>
        <w:tc>
          <w:tcPr>
            <w:tcW w:w="5610" w:type="dxa"/>
          </w:tcPr>
          <w:p w:rsidR="000A13E9" w:rsidRPr="00D5348A" w:rsidRDefault="000A13E9" w:rsidP="003518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», а также перечне 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уполномоченным органом, осуществляющим руководство в сфере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B53B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</w:t>
            </w:r>
            <w:r w:rsidR="00B53B32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«Павлодарский нефтехимический завод»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B53B32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3503" w:type="dxa"/>
          </w:tcPr>
          <w:p w:rsidR="000A13E9" w:rsidRPr="007B0427" w:rsidRDefault="00B53B32" w:rsidP="00B53B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АО </w:t>
            </w:r>
            <w:r w:rsidRPr="00B53B32">
              <w:rPr>
                <w:rFonts w:ascii="Times New Roman" w:hAnsi="Times New Roman"/>
                <w:sz w:val="28"/>
                <w:szCs w:val="28"/>
                <w:lang w:eastAsia="en-US"/>
              </w:rPr>
              <w:t>«QazaqGaz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B53B32">
              <w:rPr>
                <w:rFonts w:ascii="Times New Roman" w:hAnsi="Times New Roman"/>
                <w:sz w:val="28"/>
                <w:szCs w:val="28"/>
                <w:lang w:eastAsia="en-US"/>
              </w:rPr>
              <w:t>Aimaq»</w:t>
            </w:r>
            <w:r w:rsidR="000A13E9"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610" w:type="dxa"/>
          </w:tcPr>
          <w:p w:rsidR="000A13E9" w:rsidRPr="00D5348A" w:rsidRDefault="003E70C0" w:rsidP="001A7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E70C0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="001A7CD8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Pr="003E70C0">
              <w:rPr>
                <w:rFonts w:ascii="Times New Roman" w:hAnsi="Times New Roman"/>
                <w:sz w:val="28"/>
                <w:szCs w:val="28"/>
                <w:lang w:eastAsia="en-US"/>
              </w:rPr>
              <w:t>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B53B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B53B32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«КАЗАХТУРКМУНАЙ»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уполномоченным органом, осуществляющим руководство в сфере обеспечения поступлений налогов и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B53B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</w:t>
            </w:r>
            <w:r w:rsidR="00352F6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«Совместное предприятие «Казгермунай»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352F6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«КМГ Карачаганак»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352F64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«Северо-Западная трубопроводная компания «МунайТас»</w:t>
            </w:r>
          </w:p>
        </w:tc>
        <w:tc>
          <w:tcPr>
            <w:tcW w:w="5610" w:type="dxa"/>
          </w:tcPr>
          <w:p w:rsidR="000A13E9" w:rsidRPr="00D5348A" w:rsidRDefault="000A13E9" w:rsidP="00AE6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352F6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ТОО 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«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КАЗАХСТАНСКО-КИТАЙСКИЙ ТРУБОПРОВОД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610" w:type="dxa"/>
          </w:tcPr>
          <w:p w:rsidR="000A13E9" w:rsidRPr="00D5348A" w:rsidRDefault="000A13E9" w:rsidP="00AE6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B53B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</w:t>
            </w:r>
            <w:r w:rsidR="00352F64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«Тенгизшевройл»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352F64">
              <w:rPr>
                <w:rFonts w:ascii="Times New Roman" w:hAnsi="Times New Roman"/>
                <w:sz w:val="28"/>
                <w:szCs w:val="28"/>
                <w:lang w:val="kk-KZ" w:eastAsia="en-US"/>
              </w:rPr>
              <w:t>6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«Мангистаумунайгаз»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3</w:t>
            </w:r>
            <w:r w:rsidR="00352F64">
              <w:rPr>
                <w:rFonts w:ascii="Times New Roman" w:hAnsi="Times New Roman"/>
                <w:sz w:val="28"/>
                <w:szCs w:val="28"/>
                <w:lang w:val="kk-KZ" w:eastAsia="en-US"/>
              </w:rPr>
              <w:t>7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«Национальная атомная компания «Казатомпром»</w:t>
            </w:r>
          </w:p>
        </w:tc>
        <w:tc>
          <w:tcPr>
            <w:tcW w:w="5610" w:type="dxa"/>
          </w:tcPr>
          <w:p w:rsidR="000A13E9" w:rsidRPr="00D5348A" w:rsidRDefault="000A13E9" w:rsidP="00AE6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8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е стратегических объектов, переданных в уставный капитал и (или) находящихся в собственности национальных холдингов и (или) нацио</w:t>
            </w:r>
            <w:r w:rsidR="00AE63D2">
              <w:rPr>
                <w:rFonts w:ascii="Times New Roman" w:hAnsi="Times New Roman"/>
                <w:sz w:val="28"/>
                <w:szCs w:val="28"/>
                <w:lang w:eastAsia="en-US"/>
              </w:rPr>
              <w:t>нальных компаний либо их аффили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 xml:space="preserve">Об </w:t>
            </w:r>
            <w:r w:rsidRPr="00D5348A">
              <w:rPr>
                <w:rFonts w:ascii="Times New Roman" w:hAnsi="Times New Roman"/>
                <w:sz w:val="28"/>
                <w:szCs w:val="28"/>
              </w:rPr>
              <w:lastRenderedPageBreak/>
              <w:t>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», в перечне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, а также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в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B53B32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lastRenderedPageBreak/>
              <w:t>3</w:t>
            </w:r>
            <w:r w:rsidR="00352F64">
              <w:rPr>
                <w:rFonts w:ascii="Times New Roman" w:hAnsi="Times New Roman"/>
                <w:sz w:val="28"/>
                <w:szCs w:val="28"/>
                <w:lang w:val="kk-KZ" w:eastAsia="en-US"/>
              </w:rPr>
              <w:t>8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«Ульбинский металлургический завод»</w:t>
            </w:r>
          </w:p>
        </w:tc>
        <w:tc>
          <w:tcPr>
            <w:tcW w:w="5610" w:type="dxa"/>
          </w:tcPr>
          <w:p w:rsidR="000A13E9" w:rsidRPr="00D5348A" w:rsidRDefault="000A13E9" w:rsidP="00AE63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9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</w:t>
            </w:r>
            <w:r w:rsidRPr="00D5348A">
              <w:rPr>
                <w:rFonts w:ascii="Times New Roman" w:hAnsi="Times New Roman"/>
                <w:sz w:val="28"/>
                <w:szCs w:val="28"/>
              </w:rPr>
              <w:lastRenderedPageBreak/>
              <w:t>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», а также перечне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352F64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lastRenderedPageBreak/>
              <w:t>39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«Волковгеология»</w:t>
            </w:r>
          </w:p>
        </w:tc>
        <w:tc>
          <w:tcPr>
            <w:tcW w:w="5610" w:type="dxa"/>
          </w:tcPr>
          <w:p w:rsidR="000A13E9" w:rsidRPr="00D5348A" w:rsidRDefault="000A13E9" w:rsidP="00380C1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10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», а также перечне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352F64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АО «Казахстанско-Российско-Кыргызское совместное предприятие с иностранными инвестициями 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«ЗАРЕЧНОЕ»</w:t>
            </w:r>
          </w:p>
        </w:tc>
        <w:tc>
          <w:tcPr>
            <w:tcW w:w="5610" w:type="dxa"/>
          </w:tcPr>
          <w:p w:rsidR="000A13E9" w:rsidRPr="00D5348A" w:rsidRDefault="000A13E9" w:rsidP="00D600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Числится в </w:t>
            </w:r>
            <w:hyperlink r:id="rId11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», а также</w:t>
            </w:r>
            <w:r w:rsidRPr="00D5348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перечне 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4</w:t>
            </w:r>
            <w:r w:rsidR="00352F6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«Казахстанско-французское совместное предприятие «Катко»</w:t>
            </w:r>
          </w:p>
        </w:tc>
        <w:tc>
          <w:tcPr>
            <w:tcW w:w="5610" w:type="dxa"/>
          </w:tcPr>
          <w:p w:rsidR="000A13E9" w:rsidRPr="00D5348A" w:rsidRDefault="000A13E9" w:rsidP="00D600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12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</w:t>
            </w:r>
            <w:r w:rsidRPr="00D5348A">
              <w:rPr>
                <w:rFonts w:ascii="Times New Roman" w:hAnsi="Times New Roman"/>
                <w:sz w:val="28"/>
                <w:szCs w:val="28"/>
              </w:rPr>
              <w:lastRenderedPageBreak/>
              <w:t>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», а также в перечне 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4</w:t>
            </w:r>
            <w:r w:rsidR="00352F6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«Совместное предприятие «ИНКАЙ»</w:t>
            </w:r>
          </w:p>
        </w:tc>
        <w:tc>
          <w:tcPr>
            <w:tcW w:w="5610" w:type="dxa"/>
          </w:tcPr>
          <w:p w:rsidR="000A13E9" w:rsidRPr="00D5348A" w:rsidRDefault="000A13E9" w:rsidP="00D600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13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е стратегических объектов, переданных в уставный капитал и (или) находящихся в собственности национальных холдингов и (или) национальных компаний ли</w:t>
            </w:r>
            <w:r w:rsidR="00D600AA">
              <w:rPr>
                <w:rFonts w:ascii="Times New Roman" w:hAnsi="Times New Roman"/>
                <w:sz w:val="28"/>
                <w:szCs w:val="28"/>
                <w:lang w:eastAsia="en-US"/>
              </w:rPr>
              <w:t>бо их аффили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="00A87E3C"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, а также перечне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352F64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«Каратау»</w:t>
            </w:r>
          </w:p>
        </w:tc>
        <w:tc>
          <w:tcPr>
            <w:tcW w:w="5610" w:type="dxa"/>
          </w:tcPr>
          <w:p w:rsidR="000A13E9" w:rsidRPr="00D5348A" w:rsidRDefault="000A13E9" w:rsidP="00D600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14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», а также перечне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4</w:t>
            </w:r>
            <w:r w:rsidR="00352F64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«А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ппак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610" w:type="dxa"/>
          </w:tcPr>
          <w:p w:rsidR="000A13E9" w:rsidRPr="00D5348A" w:rsidRDefault="000A13E9" w:rsidP="00D600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15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</w:t>
            </w:r>
            <w:r w:rsidRPr="00D5348A">
              <w:rPr>
                <w:rFonts w:ascii="Times New Roman" w:hAnsi="Times New Roman"/>
                <w:sz w:val="28"/>
                <w:szCs w:val="28"/>
              </w:rPr>
              <w:lastRenderedPageBreak/>
              <w:t>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», а также 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в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перечне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4</w:t>
            </w:r>
            <w:r w:rsidR="00352F64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ТОО «Кызылту»</w:t>
            </w:r>
          </w:p>
        </w:tc>
        <w:tc>
          <w:tcPr>
            <w:tcW w:w="5610" w:type="dxa"/>
          </w:tcPr>
          <w:p w:rsidR="000A13E9" w:rsidRPr="00D5348A" w:rsidRDefault="000A13E9" w:rsidP="00D600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352F64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ТОО «РУ-6»</w:t>
            </w:r>
          </w:p>
        </w:tc>
        <w:tc>
          <w:tcPr>
            <w:tcW w:w="5610" w:type="dxa"/>
          </w:tcPr>
          <w:p w:rsidR="000A13E9" w:rsidRPr="00D5348A" w:rsidRDefault="005E0D9A" w:rsidP="00D600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E0D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</w:t>
            </w:r>
            <w:r w:rsidRPr="005E0D9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lastRenderedPageBreak/>
              <w:t>4</w:t>
            </w:r>
            <w:r w:rsidR="00352F64">
              <w:rPr>
                <w:rFonts w:ascii="Times New Roman" w:hAnsi="Times New Roman"/>
                <w:sz w:val="28"/>
                <w:szCs w:val="28"/>
                <w:lang w:val="kk-KZ" w:eastAsia="en-US"/>
              </w:rPr>
              <w:t>7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ТОО «Семизбай-U»</w:t>
            </w:r>
          </w:p>
        </w:tc>
        <w:tc>
          <w:tcPr>
            <w:tcW w:w="5610" w:type="dxa"/>
          </w:tcPr>
          <w:p w:rsidR="000A13E9" w:rsidRPr="00D5348A" w:rsidRDefault="000A13E9" w:rsidP="00D600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16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», а также перечне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уполномоченным органом,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352F64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lastRenderedPageBreak/>
              <w:t>48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«Совместное предприятие «Акбастау»</w:t>
            </w:r>
          </w:p>
        </w:tc>
        <w:tc>
          <w:tcPr>
            <w:tcW w:w="5610" w:type="dxa"/>
          </w:tcPr>
          <w:p w:rsidR="000A13E9" w:rsidRPr="00D5348A" w:rsidRDefault="000A13E9" w:rsidP="00D600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17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», а также перечне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352F64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>49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«Байкен-U»</w:t>
            </w:r>
          </w:p>
        </w:tc>
        <w:tc>
          <w:tcPr>
            <w:tcW w:w="5610" w:type="dxa"/>
          </w:tcPr>
          <w:p w:rsidR="000A13E9" w:rsidRPr="00D5348A" w:rsidRDefault="000A13E9" w:rsidP="00D600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18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», а также перечне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5</w:t>
            </w:r>
            <w:r w:rsidR="00352F64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«Добывающее предприятие «ОРТАЛЫК»</w:t>
            </w:r>
          </w:p>
        </w:tc>
        <w:tc>
          <w:tcPr>
            <w:tcW w:w="5610" w:type="dxa"/>
          </w:tcPr>
          <w:p w:rsidR="000A13E9" w:rsidRPr="00D5348A" w:rsidRDefault="000A13E9" w:rsidP="00D600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19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», а также в перечне 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уполномоченным органом,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5</w:t>
            </w:r>
            <w:r w:rsidR="00352F64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«Совместное предприятие «Южная горно-химическая компания»</w:t>
            </w:r>
          </w:p>
        </w:tc>
        <w:tc>
          <w:tcPr>
            <w:tcW w:w="5610" w:type="dxa"/>
          </w:tcPr>
          <w:p w:rsidR="000A13E9" w:rsidRPr="00D5348A" w:rsidRDefault="000A13E9" w:rsidP="003434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20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», а также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числится в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перечне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352F64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03" w:type="dxa"/>
          </w:tcPr>
          <w:p w:rsidR="000A13E9" w:rsidRPr="007B0427" w:rsidRDefault="00E1506B" w:rsidP="00E150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1506B">
              <w:rPr>
                <w:rFonts w:ascii="Times New Roman" w:hAnsi="Times New Roman"/>
                <w:sz w:val="28"/>
                <w:szCs w:val="28"/>
                <w:lang w:eastAsia="en-US"/>
              </w:rPr>
              <w:t>ТОО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E1506B">
              <w:rPr>
                <w:rFonts w:ascii="Times New Roman" w:hAnsi="Times New Roman"/>
                <w:sz w:val="28"/>
                <w:szCs w:val="28"/>
                <w:lang w:eastAsia="en-US"/>
              </w:rPr>
              <w:t>«Turanium»</w:t>
            </w:r>
          </w:p>
        </w:tc>
        <w:tc>
          <w:tcPr>
            <w:tcW w:w="5610" w:type="dxa"/>
          </w:tcPr>
          <w:p w:rsidR="000A13E9" w:rsidRPr="00D5348A" w:rsidRDefault="004D32CE" w:rsidP="003434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D32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</w:t>
            </w:r>
            <w:r w:rsidRPr="004D32C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лиц», а также 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5</w:t>
            </w:r>
            <w:r w:rsidR="001A7CD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03" w:type="dxa"/>
          </w:tcPr>
          <w:p w:rsidR="000A13E9" w:rsidRPr="007B0427" w:rsidRDefault="00996438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ТОО</w:t>
            </w:r>
            <w:r w:rsidR="000A13E9"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«КАЗАХАЛТЫН»</w:t>
            </w:r>
          </w:p>
        </w:tc>
        <w:tc>
          <w:tcPr>
            <w:tcW w:w="5610" w:type="dxa"/>
          </w:tcPr>
          <w:p w:rsidR="000A13E9" w:rsidRPr="007B0427" w:rsidRDefault="004D32CE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D32CE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99643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«Степногорский горно-химический комбинат»</w:t>
            </w:r>
          </w:p>
        </w:tc>
        <w:tc>
          <w:tcPr>
            <w:tcW w:w="5610" w:type="dxa"/>
          </w:tcPr>
          <w:p w:rsidR="000A13E9" w:rsidRPr="00D5348A" w:rsidRDefault="000A13E9" w:rsidP="005F6D2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</w:t>
            </w:r>
            <w:r w:rsidRPr="00D5348A">
              <w:rPr>
                <w:rFonts w:ascii="Times New Roman" w:hAnsi="Times New Roman"/>
                <w:sz w:val="28"/>
                <w:szCs w:val="28"/>
              </w:rPr>
              <w:lastRenderedPageBreak/>
              <w:t>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5</w:t>
            </w:r>
            <w:r w:rsidR="00996438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РГП на ПХВ «Национальный ядерный центр Республики Казахстан» Министерства энергетики Республики Казахстан</w:t>
            </w:r>
          </w:p>
        </w:tc>
        <w:tc>
          <w:tcPr>
            <w:tcW w:w="5610" w:type="dxa"/>
          </w:tcPr>
          <w:p w:rsidR="000A13E9" w:rsidRPr="00D5348A" w:rsidRDefault="000A13E9" w:rsidP="00CC42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», а также перечне организаций, являющихся субъектами базового финансирования, утвержденном приказом Министра образования и науки Республики Казахстан от 25 мая 2022 года № 224 «Об утверждении перечня организаций, являющихся субъектами базового финансирования».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996438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ТОО «Казатомпром - </w:t>
            </w:r>
            <w:r w:rsidRPr="007B0427">
              <w:rPr>
                <w:rFonts w:ascii="Times New Roman" w:hAnsi="Times New Roman"/>
                <w:sz w:val="28"/>
                <w:szCs w:val="28"/>
                <w:lang w:val="en-US" w:eastAsia="en-US"/>
              </w:rPr>
              <w:t>SaUran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610" w:type="dxa"/>
          </w:tcPr>
          <w:p w:rsidR="000A13E9" w:rsidRPr="00D5348A" w:rsidRDefault="000A13E9" w:rsidP="00CC425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21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», а также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перечне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352F64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lastRenderedPageBreak/>
              <w:t>5</w:t>
            </w:r>
            <w:r w:rsidR="00996438">
              <w:rPr>
                <w:rFonts w:ascii="Times New Roman" w:hAnsi="Times New Roman"/>
                <w:sz w:val="28"/>
                <w:szCs w:val="28"/>
                <w:lang w:val="kk-KZ" w:eastAsia="en-US"/>
              </w:rPr>
              <w:t>7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«Национальная горнорудная компания «</w:t>
            </w:r>
            <w:r w:rsidR="00B273B4"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Тау</w:t>
            </w:r>
            <w:r w:rsidRPr="007B0427">
              <w:rPr>
                <w:rStyle w:val="markedcontent"/>
                <w:rFonts w:ascii="Times New Roman" w:hAnsi="Times New Roman"/>
                <w:sz w:val="28"/>
                <w:szCs w:val="28"/>
              </w:rPr>
              <w:t>-</w:t>
            </w:r>
            <w:r w:rsidR="00B273B4" w:rsidRPr="007B0427">
              <w:rPr>
                <w:rStyle w:val="markedcontent"/>
                <w:rFonts w:ascii="Times New Roman" w:hAnsi="Times New Roman"/>
                <w:sz w:val="28"/>
                <w:szCs w:val="28"/>
              </w:rPr>
              <w:t>Кен</w:t>
            </w:r>
            <w:r w:rsidRPr="007B0427">
              <w:rPr>
                <w:rStyle w:val="markedcontent"/>
                <w:rFonts w:ascii="Times New Roman" w:hAnsi="Times New Roman"/>
                <w:sz w:val="28"/>
                <w:szCs w:val="28"/>
              </w:rPr>
              <w:t xml:space="preserve"> </w:t>
            </w:r>
            <w:r w:rsidR="00B273B4" w:rsidRPr="007B0427">
              <w:rPr>
                <w:rStyle w:val="markedcontent"/>
                <w:rFonts w:ascii="Times New Roman" w:hAnsi="Times New Roman"/>
                <w:sz w:val="28"/>
                <w:szCs w:val="28"/>
              </w:rPr>
              <w:t>Самрук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10" w:type="dxa"/>
          </w:tcPr>
          <w:p w:rsidR="000A13E9" w:rsidRPr="00D5348A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22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перечне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352F64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>5</w:t>
            </w:r>
            <w:r w:rsidR="00996438">
              <w:rPr>
                <w:rFonts w:ascii="Times New Roman" w:hAnsi="Times New Roman"/>
                <w:sz w:val="28"/>
                <w:szCs w:val="28"/>
                <w:lang w:val="kk-KZ" w:eastAsia="en-US"/>
              </w:rPr>
              <w:t>8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«Совместное предприятие «Буденовское»</w:t>
            </w:r>
          </w:p>
        </w:tc>
        <w:tc>
          <w:tcPr>
            <w:tcW w:w="5610" w:type="dxa"/>
          </w:tcPr>
          <w:p w:rsidR="000A13E9" w:rsidRPr="00D5348A" w:rsidRDefault="000A13E9" w:rsidP="003434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 xml:space="preserve">Об утверждении перечней стратегических объектов, переданных в уставный капитал и (или) находящихся в собственности </w:t>
            </w:r>
            <w:r w:rsidRPr="00D5348A">
              <w:rPr>
                <w:rFonts w:ascii="Times New Roman" w:hAnsi="Times New Roman"/>
                <w:sz w:val="28"/>
                <w:szCs w:val="28"/>
              </w:rPr>
              <w:lastRenderedPageBreak/>
              <w:t>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D5348A" w:rsidRDefault="00996438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lastRenderedPageBreak/>
              <w:t>59</w:t>
            </w:r>
          </w:p>
        </w:tc>
        <w:tc>
          <w:tcPr>
            <w:tcW w:w="3503" w:type="dxa"/>
          </w:tcPr>
          <w:p w:rsidR="000A13E9" w:rsidRPr="00D5348A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>ТОО «KSP Steel» («КейЭсПи Стил»)</w:t>
            </w:r>
          </w:p>
        </w:tc>
        <w:tc>
          <w:tcPr>
            <w:tcW w:w="5610" w:type="dxa"/>
          </w:tcPr>
          <w:p w:rsidR="000A13E9" w:rsidRPr="00D5348A" w:rsidRDefault="004D32CE" w:rsidP="009964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4D32C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    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D5348A" w:rsidRDefault="000A13E9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>6</w:t>
            </w:r>
            <w:r w:rsidR="00996438">
              <w:rPr>
                <w:rFonts w:ascii="Times New Roman" w:hAnsi="Times New Roman"/>
                <w:sz w:val="28"/>
                <w:szCs w:val="28"/>
                <w:lang w:val="kk-KZ" w:eastAsia="en-US"/>
              </w:rPr>
              <w:t>0</w:t>
            </w:r>
          </w:p>
        </w:tc>
        <w:tc>
          <w:tcPr>
            <w:tcW w:w="3503" w:type="dxa"/>
          </w:tcPr>
          <w:p w:rsidR="000A13E9" w:rsidRPr="00D5348A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ТОО «Проммашкомплект»</w:t>
            </w:r>
          </w:p>
        </w:tc>
        <w:tc>
          <w:tcPr>
            <w:tcW w:w="5610" w:type="dxa"/>
          </w:tcPr>
          <w:p w:rsidR="000A13E9" w:rsidRPr="00D5348A" w:rsidRDefault="000A13E9" w:rsidP="00865AC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D5348A" w:rsidRDefault="000A13E9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>6</w:t>
            </w:r>
            <w:r w:rsidR="00996438">
              <w:rPr>
                <w:rFonts w:ascii="Times New Roman" w:hAnsi="Times New Roman"/>
                <w:sz w:val="28"/>
                <w:szCs w:val="28"/>
                <w:lang w:val="kk-KZ" w:eastAsia="en-US"/>
              </w:rPr>
              <w:t>1</w:t>
            </w:r>
          </w:p>
        </w:tc>
        <w:tc>
          <w:tcPr>
            <w:tcW w:w="3503" w:type="dxa"/>
          </w:tcPr>
          <w:p w:rsidR="000A13E9" w:rsidRPr="00D5348A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РГП на ПХВ «Институт ядерной физики» Министерства энергетики Республики Казахстан</w:t>
            </w:r>
          </w:p>
        </w:tc>
        <w:tc>
          <w:tcPr>
            <w:tcW w:w="5610" w:type="dxa"/>
          </w:tcPr>
          <w:p w:rsidR="000A13E9" w:rsidRPr="00D5348A" w:rsidRDefault="004D32CE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D32CE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организаций, являющихся субъектами базового финансирования, утвержденном приказом Министра образования и науки Республики Казахстан от 25 мая 2022 года №224 «Об утверждении перечня организаций, являющихся субъектами базового финансирования», также перечне организаций, осуществляющих фундаментальные научные исследования на 2023-2025 годы, утвержденном приказом Министра науки и высшего образования Республики Казахс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тан от 29 июля 2024 года № 374.</w:t>
            </w:r>
          </w:p>
        </w:tc>
      </w:tr>
      <w:tr w:rsidR="000A13E9" w:rsidRPr="007B0427" w:rsidTr="00106778">
        <w:tc>
          <w:tcPr>
            <w:tcW w:w="9788" w:type="dxa"/>
            <w:gridSpan w:val="3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Раздел 3. Производство и распределение электроэнергии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99643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«Евроазиатская энергетическая корпорация»</w:t>
            </w:r>
          </w:p>
        </w:tc>
        <w:tc>
          <w:tcPr>
            <w:tcW w:w="5610" w:type="dxa"/>
          </w:tcPr>
          <w:p w:rsidR="000A13E9" w:rsidRPr="00D5348A" w:rsidRDefault="000F7E9B" w:rsidP="0099643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7E9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поступлений налогов и платежей в бюджет.             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352F64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>6</w:t>
            </w:r>
            <w:r w:rsidR="00996438">
              <w:rPr>
                <w:rFonts w:ascii="Times New Roman" w:hAnsi="Times New Roman"/>
                <w:sz w:val="28"/>
                <w:szCs w:val="28"/>
                <w:lang w:val="kk-KZ" w:eastAsia="en-US"/>
              </w:rPr>
              <w:t>3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«AЭС Усть-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Каменогорская ГЭС»</w:t>
            </w:r>
          </w:p>
        </w:tc>
        <w:tc>
          <w:tcPr>
            <w:tcW w:w="5610" w:type="dxa"/>
          </w:tcPr>
          <w:p w:rsidR="000A13E9" w:rsidRPr="00D5348A" w:rsidRDefault="000A13E9" w:rsidP="005E11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Числится в перечне стратегических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352F64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lastRenderedPageBreak/>
              <w:t>6</w:t>
            </w:r>
            <w:r w:rsidR="00996438">
              <w:rPr>
                <w:rFonts w:ascii="Times New Roman" w:hAnsi="Times New Roman"/>
                <w:sz w:val="28"/>
                <w:szCs w:val="28"/>
                <w:lang w:val="kk-KZ" w:eastAsia="en-US"/>
              </w:rPr>
              <w:t>4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«АЭС Шульбинская ГЭС»</w:t>
            </w:r>
          </w:p>
        </w:tc>
        <w:tc>
          <w:tcPr>
            <w:tcW w:w="5610" w:type="dxa"/>
          </w:tcPr>
          <w:p w:rsidR="000A13E9" w:rsidRPr="00D5348A" w:rsidRDefault="000A13E9" w:rsidP="005E11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</w:t>
            </w:r>
            <w:r w:rsidRPr="00D5348A">
              <w:rPr>
                <w:rFonts w:ascii="Times New Roman" w:hAnsi="Times New Roman"/>
                <w:sz w:val="28"/>
                <w:szCs w:val="28"/>
              </w:rPr>
              <w:lastRenderedPageBreak/>
              <w:t>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352F64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lastRenderedPageBreak/>
              <w:t>6</w:t>
            </w:r>
            <w:r w:rsidR="00996438">
              <w:rPr>
                <w:rFonts w:ascii="Times New Roman" w:hAnsi="Times New Roman"/>
                <w:sz w:val="28"/>
                <w:szCs w:val="28"/>
                <w:lang w:val="kk-KZ" w:eastAsia="en-US"/>
              </w:rPr>
              <w:t>5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АО «Казахстанская компания по управлению электрическими сетями (Kazakhstan Electricity Grid Operating Company) «KEGOC»</w:t>
            </w:r>
          </w:p>
        </w:tc>
        <w:tc>
          <w:tcPr>
            <w:tcW w:w="5610" w:type="dxa"/>
          </w:tcPr>
          <w:p w:rsidR="000A13E9" w:rsidRPr="00D5348A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, а также перечне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национальных управляющих холдингов, национальных холдингов, национальных компаний, утвержденном постановлением Правительства Ре</w:t>
            </w:r>
            <w:r w:rsidR="006E50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спублики Казахстан от 6 апреля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2011 года № 376 «Об утверждении перечня национальных управляющих холдингов, национальных холдингов, национальных компаний».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352F64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>6</w:t>
            </w:r>
            <w:r w:rsidR="00996438">
              <w:rPr>
                <w:rFonts w:ascii="Times New Roman" w:hAnsi="Times New Roman"/>
                <w:sz w:val="28"/>
                <w:szCs w:val="28"/>
                <w:lang w:val="kk-KZ" w:eastAsia="en-US"/>
              </w:rPr>
              <w:t>6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«Самрук-Энерго»</w:t>
            </w:r>
          </w:p>
        </w:tc>
        <w:tc>
          <w:tcPr>
            <w:tcW w:w="5610" w:type="dxa"/>
          </w:tcPr>
          <w:p w:rsidR="000A13E9" w:rsidRPr="00D5348A" w:rsidRDefault="000A13E9" w:rsidP="005E11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996438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52F64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«Алматинские электрические станции»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уполномоченным органом,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996438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68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«Алатау Жарық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Компаниясы»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996438" w:rsidP="00352F6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>69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«Станция Экибастузская ГРЭС-2»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996438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«Шардаринская гидроэлектростанция»</w:t>
            </w:r>
          </w:p>
        </w:tc>
        <w:tc>
          <w:tcPr>
            <w:tcW w:w="5610" w:type="dxa"/>
          </w:tcPr>
          <w:p w:rsidR="000A13E9" w:rsidRPr="00D5348A" w:rsidRDefault="000A13E9" w:rsidP="005E11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99643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«Экибастузская ГРЭС-1 имени Булата Нуржанова»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уполномоченным органом,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lastRenderedPageBreak/>
              <w:t>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7</w:t>
            </w:r>
            <w:r w:rsidR="0099643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«ПАВЛОДАРЭНЕРГО»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EF7E6B" w:rsidRPr="007B0427" w:rsidTr="00106778">
        <w:tc>
          <w:tcPr>
            <w:tcW w:w="675" w:type="dxa"/>
          </w:tcPr>
          <w:p w:rsidR="00EF7E6B" w:rsidRPr="007B0427" w:rsidRDefault="00352F64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99643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03" w:type="dxa"/>
          </w:tcPr>
          <w:p w:rsidR="00EF7E6B" w:rsidRPr="007B0427" w:rsidRDefault="00EF7E6B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F7E6B">
              <w:rPr>
                <w:rFonts w:ascii="Times New Roman" w:hAnsi="Times New Roman"/>
                <w:sz w:val="28"/>
                <w:szCs w:val="28"/>
                <w:lang w:eastAsia="en-US"/>
              </w:rPr>
              <w:t>ТОО «Мангистауский атомный энергетический комбинат»</w:t>
            </w:r>
          </w:p>
        </w:tc>
        <w:tc>
          <w:tcPr>
            <w:tcW w:w="5610" w:type="dxa"/>
          </w:tcPr>
          <w:p w:rsidR="00EF7E6B" w:rsidRPr="007B0427" w:rsidRDefault="000F7E9B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7E9B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лиц».</w:t>
            </w:r>
          </w:p>
        </w:tc>
      </w:tr>
      <w:tr w:rsidR="00EF7E6B" w:rsidRPr="007B0427" w:rsidTr="00106778">
        <w:tc>
          <w:tcPr>
            <w:tcW w:w="675" w:type="dxa"/>
          </w:tcPr>
          <w:p w:rsidR="00EF7E6B" w:rsidRPr="007B0427" w:rsidRDefault="00352F64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99643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503" w:type="dxa"/>
          </w:tcPr>
          <w:p w:rsidR="00EF7E6B" w:rsidRPr="00EF7E6B" w:rsidRDefault="00EF7E6B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F7E6B">
              <w:rPr>
                <w:rFonts w:ascii="Times New Roman" w:hAnsi="Times New Roman"/>
                <w:sz w:val="28"/>
                <w:szCs w:val="28"/>
                <w:lang w:eastAsia="en-US"/>
              </w:rPr>
              <w:t>АО «Астана-Энергия»</w:t>
            </w:r>
          </w:p>
        </w:tc>
        <w:tc>
          <w:tcPr>
            <w:tcW w:w="5610" w:type="dxa"/>
          </w:tcPr>
          <w:p w:rsidR="000F7E9B" w:rsidRPr="000F7E9B" w:rsidRDefault="000F7E9B" w:rsidP="000F7E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7E9B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перечнях стратегических</w:t>
            </w:r>
          </w:p>
          <w:p w:rsidR="000F7E9B" w:rsidRPr="000F7E9B" w:rsidRDefault="000F7E9B" w:rsidP="000F7E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7E9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объектов, переданных в уставный капитал </w:t>
            </w:r>
          </w:p>
          <w:p w:rsidR="00EF7E6B" w:rsidRPr="00EF7E6B" w:rsidRDefault="000F7E9B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7E9B">
              <w:rPr>
                <w:rFonts w:ascii="Times New Roman" w:hAnsi="Times New Roman"/>
                <w:sz w:val="28"/>
                <w:szCs w:val="28"/>
                <w:lang w:eastAsia="en-US"/>
              </w:rPr>
              <w:t>и (или) находящихся в собственности национальных холдингов и (или) национальных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0F7E9B">
              <w:rPr>
                <w:rFonts w:ascii="Times New Roman" w:hAnsi="Times New Roman"/>
                <w:sz w:val="28"/>
                <w:szCs w:val="28"/>
                <w:lang w:eastAsia="en-US"/>
              </w:rPr>
              <w:t>компаний либо их аффилиированных лиц, а также иных юридических лиц с участием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0F7E9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государства и стратегических объектов, находящихся в собственности юридических лиц, не аффилиированных с государством, а также физических лиц, утвержденном </w:t>
            </w:r>
            <w:r w:rsidRPr="000F7E9B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постановлением Правительства Республики Казахстан от 30 июня 2008 года № 651 «Об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ством, а также физических лиц».</w:t>
            </w:r>
          </w:p>
        </w:tc>
      </w:tr>
      <w:tr w:rsidR="000A13E9" w:rsidRPr="007B0427" w:rsidTr="00106778">
        <w:tc>
          <w:tcPr>
            <w:tcW w:w="9788" w:type="dxa"/>
            <w:gridSpan w:val="3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lastRenderedPageBreak/>
              <w:t>Раздел 4. Транспорт и связь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476DB2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996438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«Национальная компания «Қазақстан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темiр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жолы»</w:t>
            </w:r>
          </w:p>
        </w:tc>
        <w:tc>
          <w:tcPr>
            <w:tcW w:w="5610" w:type="dxa"/>
          </w:tcPr>
          <w:p w:rsidR="000A13E9" w:rsidRPr="00D5348A" w:rsidRDefault="000A13E9" w:rsidP="00EF7E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», перечне 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а также перечне национальных управляющих холдингов,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996438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lastRenderedPageBreak/>
              <w:t>76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«Пассажирские перевозки»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rPr>
          <w:trHeight w:val="861"/>
        </w:trPr>
        <w:tc>
          <w:tcPr>
            <w:tcW w:w="675" w:type="dxa"/>
          </w:tcPr>
          <w:p w:rsidR="000A13E9" w:rsidRPr="007B0427" w:rsidRDefault="00996438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>77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АО «Қазтеміртранс»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rPr>
          <w:trHeight w:val="268"/>
        </w:trPr>
        <w:tc>
          <w:tcPr>
            <w:tcW w:w="675" w:type="dxa"/>
          </w:tcPr>
          <w:p w:rsidR="000A13E9" w:rsidRPr="007B0427" w:rsidRDefault="00996438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78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«Кедентранссервис»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996438" w:rsidP="0047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>79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АО «Транстелеком»</w:t>
            </w:r>
          </w:p>
        </w:tc>
        <w:tc>
          <w:tcPr>
            <w:tcW w:w="5610" w:type="dxa"/>
          </w:tcPr>
          <w:p w:rsidR="000A13E9" w:rsidRPr="00D5348A" w:rsidRDefault="000A13E9" w:rsidP="005E11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23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</w:t>
            </w:r>
            <w:r w:rsidRPr="00D5348A">
              <w:rPr>
                <w:rFonts w:ascii="Times New Roman" w:hAnsi="Times New Roman"/>
                <w:sz w:val="28"/>
                <w:szCs w:val="28"/>
              </w:rPr>
              <w:lastRenderedPageBreak/>
              <w:t>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», а также перечне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8</w:t>
            </w:r>
            <w:r w:rsidR="00996438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АО «Национальная компания «ҚазАвтоЖол»</w:t>
            </w:r>
          </w:p>
        </w:tc>
        <w:tc>
          <w:tcPr>
            <w:tcW w:w="5610" w:type="dxa"/>
          </w:tcPr>
          <w:p w:rsidR="000A13E9" w:rsidRPr="00D5348A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24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перечне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компаний», а также перечне 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99643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«Международный аэропорт Алматы»</w:t>
            </w:r>
          </w:p>
        </w:tc>
        <w:tc>
          <w:tcPr>
            <w:tcW w:w="5610" w:type="dxa"/>
          </w:tcPr>
          <w:p w:rsidR="000A13E9" w:rsidRPr="00D5348A" w:rsidRDefault="000A13E9" w:rsidP="000F21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25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</w:t>
            </w:r>
            <w:r w:rsidRPr="00D5348A">
              <w:rPr>
                <w:rFonts w:ascii="Times New Roman" w:hAnsi="Times New Roman"/>
                <w:sz w:val="28"/>
                <w:szCs w:val="28"/>
              </w:rPr>
              <w:lastRenderedPageBreak/>
              <w:t>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="00A87E3C"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, а также перечне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8</w:t>
            </w:r>
            <w:r w:rsidR="0099643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«Казахтелеком»</w:t>
            </w:r>
          </w:p>
        </w:tc>
        <w:tc>
          <w:tcPr>
            <w:tcW w:w="5610" w:type="dxa"/>
          </w:tcPr>
          <w:p w:rsidR="000A13E9" w:rsidRPr="00D5348A" w:rsidRDefault="000A13E9" w:rsidP="009072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26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», перечне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а также перечне национальных управляющих холдингов, национальных холдингов, национальных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8</w:t>
            </w:r>
            <w:r w:rsidR="0099643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«Международный аэропорт Нурсултан Назарбаев»</w:t>
            </w:r>
          </w:p>
        </w:tc>
        <w:tc>
          <w:tcPr>
            <w:tcW w:w="5610" w:type="dxa"/>
          </w:tcPr>
          <w:p w:rsidR="000A13E9" w:rsidRPr="00D5348A" w:rsidRDefault="000A13E9" w:rsidP="009072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="00A87E3C"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а также перечне 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996438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«Национальные информационные технологии»</w:t>
            </w:r>
          </w:p>
        </w:tc>
        <w:tc>
          <w:tcPr>
            <w:tcW w:w="5610" w:type="dxa"/>
          </w:tcPr>
          <w:p w:rsidR="000A13E9" w:rsidRPr="00D5348A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27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перечне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компаний», а также перечне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996438" w:rsidP="00865A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lastRenderedPageBreak/>
              <w:t>85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«Казпочта»</w:t>
            </w:r>
          </w:p>
        </w:tc>
        <w:tc>
          <w:tcPr>
            <w:tcW w:w="5610" w:type="dxa"/>
          </w:tcPr>
          <w:p w:rsidR="000A13E9" w:rsidRPr="00D5348A" w:rsidRDefault="000A13E9" w:rsidP="00A66E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», в перечне 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, а также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476DB2" w:rsidP="009964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>8</w:t>
            </w:r>
            <w:r w:rsidR="00996438">
              <w:rPr>
                <w:rFonts w:ascii="Times New Roman" w:hAnsi="Times New Roman"/>
                <w:sz w:val="28"/>
                <w:szCs w:val="28"/>
                <w:lang w:val="kk-KZ" w:eastAsia="en-US"/>
              </w:rPr>
              <w:t>6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«Эйр Астана»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996438" w:rsidP="0047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lastRenderedPageBreak/>
              <w:t>87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«Международный аэропорт Аулие-Ата»</w:t>
            </w:r>
          </w:p>
        </w:tc>
        <w:tc>
          <w:tcPr>
            <w:tcW w:w="5610" w:type="dxa"/>
          </w:tcPr>
          <w:p w:rsidR="000A13E9" w:rsidRPr="00D5348A" w:rsidRDefault="000A13E9" w:rsidP="00A66E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996438" w:rsidP="0047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>88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АО «Аэропорт «Сары-Арка»</w:t>
            </w:r>
          </w:p>
        </w:tc>
        <w:tc>
          <w:tcPr>
            <w:tcW w:w="5610" w:type="dxa"/>
          </w:tcPr>
          <w:p w:rsidR="000A13E9" w:rsidRPr="00D5348A" w:rsidRDefault="000A13E9" w:rsidP="00A66E0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 xml:space="preserve">Об утверждении перечней стратегических объектов, переданных в уставный капитал и </w:t>
            </w:r>
            <w:r w:rsidRPr="00D5348A">
              <w:rPr>
                <w:rFonts w:ascii="Times New Roman" w:hAnsi="Times New Roman"/>
                <w:sz w:val="28"/>
                <w:szCs w:val="28"/>
              </w:rPr>
              <w:lastRenderedPageBreak/>
              <w:t>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ED391C" w:rsidP="00476DB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lastRenderedPageBreak/>
              <w:t>89</w:t>
            </w:r>
          </w:p>
        </w:tc>
        <w:tc>
          <w:tcPr>
            <w:tcW w:w="3503" w:type="dxa"/>
          </w:tcPr>
          <w:p w:rsidR="000A13E9" w:rsidRPr="007B1D53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МЕЖДУНАРОДНЫЙ АЭРОПОРТ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«О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РАЛ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="00A319C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</w:p>
        </w:tc>
        <w:tc>
          <w:tcPr>
            <w:tcW w:w="5610" w:type="dxa"/>
          </w:tcPr>
          <w:p w:rsidR="000A13E9" w:rsidRPr="00D5348A" w:rsidRDefault="000A13E9" w:rsidP="00DA18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ED39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ED391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503" w:type="dxa"/>
          </w:tcPr>
          <w:p w:rsidR="000A13E9" w:rsidRPr="007B0427" w:rsidRDefault="000A13E9" w:rsidP="00B52C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АО «Международный аэропорт </w:t>
            </w:r>
            <w:r w:rsidR="00B52C75">
              <w:rPr>
                <w:rFonts w:ascii="Times New Roman" w:hAnsi="Times New Roman"/>
                <w:sz w:val="28"/>
                <w:szCs w:val="28"/>
                <w:lang w:val="kk-KZ" w:eastAsia="en-US"/>
              </w:rPr>
              <w:t>Алия Молдагулова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610" w:type="dxa"/>
          </w:tcPr>
          <w:p w:rsidR="000A13E9" w:rsidRPr="00D5348A" w:rsidRDefault="000A13E9" w:rsidP="00DA18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D0F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9</w:t>
            </w:r>
            <w:r w:rsidR="00ED391C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«Международный аэропорт Актау»</w:t>
            </w:r>
          </w:p>
        </w:tc>
        <w:tc>
          <w:tcPr>
            <w:tcW w:w="5610" w:type="dxa"/>
          </w:tcPr>
          <w:p w:rsidR="000A13E9" w:rsidRPr="00D5348A" w:rsidRDefault="000A13E9" w:rsidP="00DA18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ED39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ED391C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«Аэропорт Усть-Каменогорск»</w:t>
            </w:r>
          </w:p>
        </w:tc>
        <w:tc>
          <w:tcPr>
            <w:tcW w:w="5610" w:type="dxa"/>
          </w:tcPr>
          <w:p w:rsidR="000A13E9" w:rsidRPr="00D5348A" w:rsidRDefault="000A13E9" w:rsidP="00DA18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="00A87E3C"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ED39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9</w:t>
            </w:r>
            <w:r w:rsidR="00ED391C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03" w:type="dxa"/>
          </w:tcPr>
          <w:p w:rsidR="000A13E9" w:rsidRPr="00B3427F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«Международный аэропорт «Костанай»</w:t>
            </w:r>
            <w:r w:rsidR="00B3427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имени Ахмета Байт</w:t>
            </w:r>
            <w:r w:rsidR="00B3427F">
              <w:rPr>
                <w:rFonts w:ascii="Times New Roman" w:hAnsi="Times New Roman"/>
                <w:sz w:val="28"/>
                <w:szCs w:val="28"/>
                <w:lang w:val="kk-KZ" w:eastAsia="en-US"/>
              </w:rPr>
              <w:t>ұрсынұлы</w:t>
            </w:r>
            <w:r w:rsidR="00B3427F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610" w:type="dxa"/>
          </w:tcPr>
          <w:p w:rsidR="000A13E9" w:rsidRPr="00D5348A" w:rsidRDefault="000A13E9" w:rsidP="00DA187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476DB2" w:rsidP="00ED39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>9</w:t>
            </w:r>
            <w:r w:rsidR="00ED391C">
              <w:rPr>
                <w:rFonts w:ascii="Times New Roman" w:hAnsi="Times New Roman"/>
                <w:sz w:val="28"/>
                <w:szCs w:val="28"/>
                <w:lang w:val="kk-KZ" w:eastAsia="en-US"/>
              </w:rPr>
              <w:t>4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«Аэропорт Павлодар»</w:t>
            </w:r>
          </w:p>
        </w:tc>
        <w:tc>
          <w:tcPr>
            <w:tcW w:w="5610" w:type="dxa"/>
          </w:tcPr>
          <w:p w:rsidR="000A13E9" w:rsidRPr="00D5348A" w:rsidRDefault="000A13E9" w:rsidP="00DD1D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476DB2" w:rsidP="00ED39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lastRenderedPageBreak/>
              <w:t>9</w:t>
            </w:r>
            <w:r w:rsidR="00ED391C">
              <w:rPr>
                <w:rFonts w:ascii="Times New Roman" w:hAnsi="Times New Roman"/>
                <w:sz w:val="28"/>
                <w:szCs w:val="28"/>
                <w:lang w:val="kk-KZ" w:eastAsia="en-US"/>
              </w:rPr>
              <w:t>5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«Аэропорт Шымкент»</w:t>
            </w:r>
          </w:p>
        </w:tc>
        <w:tc>
          <w:tcPr>
            <w:tcW w:w="5610" w:type="dxa"/>
          </w:tcPr>
          <w:p w:rsidR="000A13E9" w:rsidRPr="00D5348A" w:rsidRDefault="000A13E9" w:rsidP="00DD1D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8D0F91" w:rsidP="00ED39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>9</w:t>
            </w:r>
            <w:r w:rsidR="00ED391C">
              <w:rPr>
                <w:rFonts w:ascii="Times New Roman" w:hAnsi="Times New Roman"/>
                <w:sz w:val="28"/>
                <w:szCs w:val="28"/>
                <w:lang w:val="kk-KZ" w:eastAsia="en-US"/>
              </w:rPr>
              <w:t>6</w:t>
            </w:r>
          </w:p>
        </w:tc>
        <w:tc>
          <w:tcPr>
            <w:tcW w:w="3503" w:type="dxa"/>
          </w:tcPr>
          <w:p w:rsidR="000A13E9" w:rsidRPr="007B0427" w:rsidRDefault="0076589C" w:rsidP="007658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>ТО</w:t>
            </w:r>
            <w:r w:rsidR="000A13E9"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 «Международный аэропорт 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>Кызыл-Жар</w:t>
            </w:r>
            <w:r w:rsidR="000A13E9"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610" w:type="dxa"/>
          </w:tcPr>
          <w:p w:rsidR="000A13E9" w:rsidRPr="00D5348A" w:rsidRDefault="000A13E9" w:rsidP="00DD1D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стратегических объектов, переданных в уставный капитал и (или) находящихся в собственности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ED391C" w:rsidP="008D0F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lastRenderedPageBreak/>
              <w:t>97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«Национальная компания «Актауский морской торговый порт»</w:t>
            </w:r>
          </w:p>
        </w:tc>
        <w:tc>
          <w:tcPr>
            <w:tcW w:w="5610" w:type="dxa"/>
          </w:tcPr>
          <w:p w:rsidR="000A13E9" w:rsidRPr="00D5348A" w:rsidRDefault="000A13E9" w:rsidP="00AD6CD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», а также перечне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ED391C" w:rsidP="00ED39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98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РГП на ПХВ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«Казаэронавигация» 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Комитета гражданской авиации 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Министерства 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индустрии и инфраструктурного развития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Республики Казахстан</w:t>
            </w:r>
          </w:p>
        </w:tc>
        <w:tc>
          <w:tcPr>
            <w:tcW w:w="5610" w:type="dxa"/>
          </w:tcPr>
          <w:p w:rsidR="000A13E9" w:rsidRPr="00D5348A" w:rsidRDefault="000A13E9" w:rsidP="00DD1D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ED391C" w:rsidP="008D0F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>99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«Академия гражданской авиации»</w:t>
            </w:r>
          </w:p>
        </w:tc>
        <w:tc>
          <w:tcPr>
            <w:tcW w:w="5610" w:type="dxa"/>
          </w:tcPr>
          <w:p w:rsidR="000A13E9" w:rsidRPr="00D5348A" w:rsidRDefault="000A13E9" w:rsidP="00DD1D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 xml:space="preserve">Об </w:t>
            </w:r>
            <w:r w:rsidRPr="00D5348A">
              <w:rPr>
                <w:rFonts w:ascii="Times New Roman" w:hAnsi="Times New Roman"/>
                <w:sz w:val="28"/>
                <w:szCs w:val="28"/>
              </w:rPr>
              <w:lastRenderedPageBreak/>
              <w:t>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8D0F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10</w:t>
            </w:r>
            <w:r w:rsidR="00ED391C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«Парк ядерных технологий»</w:t>
            </w:r>
          </w:p>
        </w:tc>
        <w:tc>
          <w:tcPr>
            <w:tcW w:w="5610" w:type="dxa"/>
          </w:tcPr>
          <w:p w:rsidR="000A13E9" w:rsidRPr="00D5348A" w:rsidRDefault="000A13E9" w:rsidP="00DD1D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9788" w:type="dxa"/>
            <w:gridSpan w:val="3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b/>
                <w:sz w:val="28"/>
                <w:szCs w:val="28"/>
                <w:lang w:val="kk-KZ" w:eastAsia="en-US"/>
              </w:rPr>
              <w:t>Раздел 5. Производство продукции военно-промышленного назначения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D5348A" w:rsidRDefault="000A13E9" w:rsidP="008D0F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  <w:r w:rsidR="00ED391C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03" w:type="dxa"/>
          </w:tcPr>
          <w:p w:rsidR="000A13E9" w:rsidRPr="00D5348A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АО «Национальная компания «Казахстан инжиниринг» (Kazakhstan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Engineering)»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28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перечне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</w:r>
          </w:p>
        </w:tc>
      </w:tr>
      <w:tr w:rsidR="000A13E9" w:rsidRPr="007B0427" w:rsidTr="00106778">
        <w:tc>
          <w:tcPr>
            <w:tcW w:w="9788" w:type="dxa"/>
            <w:gridSpan w:val="3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b/>
                <w:sz w:val="28"/>
                <w:szCs w:val="28"/>
                <w:lang w:val="kk-KZ" w:eastAsia="en-US"/>
              </w:rPr>
              <w:lastRenderedPageBreak/>
              <w:t>Раздел 6. Химическая промышленность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ED39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0</w:t>
            </w:r>
            <w:r w:rsidR="00ED391C">
              <w:rPr>
                <w:rFonts w:ascii="Times New Roman" w:hAnsi="Times New Roman"/>
                <w:sz w:val="28"/>
                <w:szCs w:val="28"/>
                <w:lang w:val="kk-KZ" w:eastAsia="en-US"/>
              </w:rPr>
              <w:t>2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ТОО «КАЗФОСФАТ»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7B042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ED3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1</w:t>
            </w:r>
            <w:r w:rsidR="00476DB2">
              <w:rPr>
                <w:rFonts w:ascii="Times New Roman" w:hAnsi="Times New Roman"/>
                <w:sz w:val="28"/>
                <w:szCs w:val="28"/>
                <w:lang w:val="kk-KZ" w:eastAsia="en-US"/>
              </w:rPr>
              <w:t>0</w:t>
            </w:r>
            <w:r w:rsidR="00ED391C">
              <w:rPr>
                <w:rFonts w:ascii="Times New Roman" w:hAnsi="Times New Roman"/>
                <w:sz w:val="28"/>
                <w:szCs w:val="28"/>
                <w:lang w:val="kk-KZ" w:eastAsia="en-US"/>
              </w:rPr>
              <w:t>3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«Актюбинский завод хромовых соединений»</w:t>
            </w:r>
          </w:p>
        </w:tc>
        <w:tc>
          <w:tcPr>
            <w:tcW w:w="5610" w:type="dxa"/>
          </w:tcPr>
          <w:p w:rsidR="000A13E9" w:rsidRPr="00D5348A" w:rsidRDefault="000F7E9B" w:rsidP="00ED39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7E9B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налогоплательщиков, подлежащих мониторингу крупных налогоплательщиков, утвержденном уполномоченным органом, осуществляющим руководство в сфере обеспечения поступле</w:t>
            </w:r>
            <w:r w:rsidR="00ED391C">
              <w:rPr>
                <w:rFonts w:ascii="Times New Roman" w:hAnsi="Times New Roman"/>
                <w:sz w:val="28"/>
                <w:szCs w:val="28"/>
                <w:lang w:eastAsia="en-US"/>
              </w:rPr>
              <w:t>ний налогов и платежей в бюджет</w:t>
            </w:r>
            <w:r w:rsidRPr="000F7E9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            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D5348A" w:rsidRDefault="000A13E9" w:rsidP="00ED39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>1</w:t>
            </w:r>
            <w:r w:rsidR="00476DB2">
              <w:rPr>
                <w:rFonts w:ascii="Times New Roman" w:hAnsi="Times New Roman"/>
                <w:sz w:val="28"/>
                <w:szCs w:val="28"/>
                <w:lang w:val="kk-KZ" w:eastAsia="en-US"/>
              </w:rPr>
              <w:t>0</w:t>
            </w:r>
            <w:r w:rsidR="00ED391C">
              <w:rPr>
                <w:rFonts w:ascii="Times New Roman" w:hAnsi="Times New Roman"/>
                <w:sz w:val="28"/>
                <w:szCs w:val="28"/>
                <w:lang w:val="kk-KZ" w:eastAsia="en-US"/>
              </w:rPr>
              <w:t>4</w:t>
            </w:r>
          </w:p>
        </w:tc>
        <w:tc>
          <w:tcPr>
            <w:tcW w:w="3503" w:type="dxa"/>
          </w:tcPr>
          <w:p w:rsidR="000A13E9" w:rsidRPr="00D5348A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ТОО «Компания Нефтехим </w:t>
            </w:r>
            <w:r w:rsidRPr="00D5348A">
              <w:rPr>
                <w:rFonts w:ascii="Times New Roman" w:hAnsi="Times New Roman"/>
                <w:sz w:val="28"/>
                <w:szCs w:val="28"/>
                <w:lang w:val="en-US" w:eastAsia="en-US"/>
              </w:rPr>
              <w:t>LTD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 («Компания Нефтехим ЛТД»)</w:t>
            </w:r>
          </w:p>
        </w:tc>
        <w:tc>
          <w:tcPr>
            <w:tcW w:w="5610" w:type="dxa"/>
          </w:tcPr>
          <w:p w:rsidR="000A13E9" w:rsidRPr="00D5348A" w:rsidRDefault="000A13E9" w:rsidP="00865AC1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налогоплательщиков, подлежащих мониторингу крупных налогоплательщиков, утвержденном </w:t>
            </w:r>
            <w:r w:rsidRPr="00D5348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уполномоченным органом, осуществляющим руководство в сфере обеспечения поступлений налогов и платежей в бюджет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9788" w:type="dxa"/>
            <w:gridSpan w:val="3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b/>
                <w:sz w:val="28"/>
                <w:szCs w:val="28"/>
                <w:lang w:val="kk-KZ" w:eastAsia="en-US"/>
              </w:rPr>
              <w:t>Раздел 7. Водное хозяйство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ED39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1</w:t>
            </w:r>
            <w:r w:rsidR="008D0F91">
              <w:rPr>
                <w:rFonts w:ascii="Times New Roman" w:hAnsi="Times New Roman"/>
                <w:sz w:val="28"/>
                <w:szCs w:val="28"/>
                <w:lang w:val="kk-KZ" w:eastAsia="en-US"/>
              </w:rPr>
              <w:t>0</w:t>
            </w:r>
            <w:r w:rsidR="00ED391C">
              <w:rPr>
                <w:rFonts w:ascii="Times New Roman" w:hAnsi="Times New Roman"/>
                <w:sz w:val="28"/>
                <w:szCs w:val="28"/>
                <w:lang w:val="kk-KZ" w:eastAsia="en-US"/>
              </w:rPr>
              <w:t>5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ГКП на ПХВ «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Алматы Су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» Управления энергетики и коммунального хозяйства города</w:t>
            </w: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Алматы</w:t>
            </w:r>
          </w:p>
        </w:tc>
        <w:tc>
          <w:tcPr>
            <w:tcW w:w="5610" w:type="dxa"/>
          </w:tcPr>
          <w:p w:rsidR="000A13E9" w:rsidRPr="007B0427" w:rsidRDefault="000A13E9" w:rsidP="007E3DF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29" w:anchor="z3" w:history="1">
              <w:r w:rsidRPr="007B0427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перечне</w:t>
              </w:r>
            </w:hyperlink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водохозяйственных сооружений, имеющих особое стратегическое значение, в том числе которые переда</w:t>
            </w:r>
            <w:r w:rsidR="007E3DF7">
              <w:rPr>
                <w:rFonts w:ascii="Times New Roman" w:hAnsi="Times New Roman"/>
                <w:sz w:val="28"/>
                <w:szCs w:val="28"/>
                <w:lang w:eastAsia="en-US"/>
              </w:rPr>
              <w:t>ются</w:t>
            </w: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аренду и доверительное управление, утвержденном постановлением Правительства Республики Казахстан от 29 декабря 2017 года № 933 «О перечне водохозяйственных сооружений, имеющих особое стратегическое значение, в том числе которые могут быть переданы в аренду и доверительное управление».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D5348A" w:rsidRDefault="000A13E9" w:rsidP="00ED39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>1</w:t>
            </w:r>
            <w:r w:rsidR="008D0F91">
              <w:rPr>
                <w:rFonts w:ascii="Times New Roman" w:hAnsi="Times New Roman"/>
                <w:sz w:val="28"/>
                <w:szCs w:val="28"/>
                <w:lang w:val="kk-KZ" w:eastAsia="en-US"/>
              </w:rPr>
              <w:t>0</w:t>
            </w:r>
            <w:r w:rsidR="00ED391C">
              <w:rPr>
                <w:rFonts w:ascii="Times New Roman" w:hAnsi="Times New Roman"/>
                <w:sz w:val="28"/>
                <w:szCs w:val="28"/>
                <w:lang w:val="kk-KZ" w:eastAsia="en-US"/>
              </w:rPr>
              <w:t>6</w:t>
            </w:r>
          </w:p>
        </w:tc>
        <w:tc>
          <w:tcPr>
            <w:tcW w:w="3503" w:type="dxa"/>
          </w:tcPr>
          <w:p w:rsidR="000A13E9" w:rsidRPr="00D5348A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>ГКП «Горводоканал» отдела жилищно-коммунального хозяйства, пассажирского транспорта и автомобильных дорог акимата города Экибастуза</w:t>
            </w:r>
          </w:p>
        </w:tc>
        <w:tc>
          <w:tcPr>
            <w:tcW w:w="5610" w:type="dxa"/>
          </w:tcPr>
          <w:p w:rsidR="000A13E9" w:rsidRPr="00D5348A" w:rsidRDefault="000A13E9" w:rsidP="007E3DF7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30" w:anchor="z3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перечне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водохозяйственных сооружений, имеющих особое стратегическое значение, в том числе которые переда</w:t>
            </w:r>
            <w:r w:rsidR="007E3DF7"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ются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аренду и доверительное управление, утвержденном постановлением Правительства Республики Казахстан от 29 декабря 2017 года № 933 «О перечне водохозяйственных сооружений, имеющих особое стратегическое значение, в том числе которые могут быть переданы в аренду и доверительное управление».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D5348A" w:rsidRDefault="000A13E9" w:rsidP="00ED39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lastRenderedPageBreak/>
              <w:t>1</w:t>
            </w:r>
            <w:r w:rsidR="00ED391C">
              <w:rPr>
                <w:rFonts w:ascii="Times New Roman" w:hAnsi="Times New Roman"/>
                <w:sz w:val="28"/>
                <w:szCs w:val="28"/>
                <w:lang w:val="kk-KZ" w:eastAsia="en-US"/>
              </w:rPr>
              <w:t>07</w:t>
            </w:r>
          </w:p>
        </w:tc>
        <w:tc>
          <w:tcPr>
            <w:tcW w:w="3503" w:type="dxa"/>
          </w:tcPr>
          <w:p w:rsidR="000A13E9" w:rsidRPr="00D5348A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ТОО «Павлодар - Водоканал»</w:t>
            </w:r>
          </w:p>
        </w:tc>
        <w:tc>
          <w:tcPr>
            <w:tcW w:w="5610" w:type="dxa"/>
          </w:tcPr>
          <w:p w:rsidR="000A13E9" w:rsidRPr="00D5348A" w:rsidRDefault="000A13E9" w:rsidP="007E3DF7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31" w:anchor="z3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перечне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водохозяйственных сооружений, имеющих особое стратегическое значение, в том числе которые переда</w:t>
            </w:r>
            <w:r w:rsidR="007E3DF7"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ются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аренду и доверительное управление, утвержденном постановлением Правительства Республики Казахстан от 29 декабря 2017 года № 933 «О перечне водохозяйственных сооружений, имеющих особое стратегическое значение, в том числе которые могут быть переданы в аренду и доверительное управление».</w:t>
            </w:r>
          </w:p>
        </w:tc>
      </w:tr>
      <w:tr w:rsidR="000A13E9" w:rsidRPr="007B0427" w:rsidTr="00106778">
        <w:tc>
          <w:tcPr>
            <w:tcW w:w="9788" w:type="dxa"/>
            <w:gridSpan w:val="3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Раздел </w:t>
            </w:r>
            <w:r w:rsidRPr="007B0427">
              <w:rPr>
                <w:rFonts w:ascii="Times New Roman" w:hAnsi="Times New Roman"/>
                <w:b/>
                <w:sz w:val="28"/>
                <w:szCs w:val="28"/>
                <w:lang w:val="kk-KZ" w:eastAsia="en-US"/>
              </w:rPr>
              <w:t>8</w:t>
            </w:r>
            <w:r w:rsidRPr="007B0427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. </w:t>
            </w:r>
            <w:r w:rsidRPr="007B0427">
              <w:rPr>
                <w:rFonts w:ascii="Times New Roman" w:hAnsi="Times New Roman"/>
                <w:b/>
                <w:sz w:val="28"/>
                <w:szCs w:val="28"/>
                <w:lang w:val="kk-KZ" w:eastAsia="en-US"/>
              </w:rPr>
              <w:t>Агропромышленный комплекс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D5348A" w:rsidRDefault="000A13E9" w:rsidP="00ED39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>1</w:t>
            </w:r>
            <w:r w:rsidR="00ED391C">
              <w:rPr>
                <w:rFonts w:ascii="Times New Roman" w:hAnsi="Times New Roman"/>
                <w:sz w:val="28"/>
                <w:szCs w:val="28"/>
                <w:lang w:val="kk-KZ" w:eastAsia="en-US"/>
              </w:rPr>
              <w:t>08</w:t>
            </w:r>
          </w:p>
        </w:tc>
        <w:tc>
          <w:tcPr>
            <w:tcW w:w="3503" w:type="dxa"/>
          </w:tcPr>
          <w:p w:rsidR="000A13E9" w:rsidRPr="00D5348A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АО «Национальная компания «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>Продовольственная контрактная корпорация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5610" w:type="dxa"/>
          </w:tcPr>
          <w:p w:rsidR="000A13E9" w:rsidRPr="007B0427" w:rsidRDefault="000A13E9" w:rsidP="00865A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</w:t>
            </w:r>
            <w:hyperlink r:id="rId32" w:anchor="z5" w:history="1">
              <w:r w:rsidRPr="00D5348A">
                <w:rPr>
                  <w:rFonts w:ascii="Times New Roman" w:hAnsi="Times New Roman"/>
                  <w:sz w:val="28"/>
                  <w:szCs w:val="28"/>
                  <w:lang w:eastAsia="en-US"/>
                </w:rPr>
                <w:t>перечне</w:t>
              </w:r>
            </w:hyperlink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</w:r>
          </w:p>
        </w:tc>
      </w:tr>
      <w:tr w:rsidR="000A13E9" w:rsidRPr="007B0427" w:rsidTr="00106778">
        <w:trPr>
          <w:trHeight w:val="150"/>
        </w:trPr>
        <w:tc>
          <w:tcPr>
            <w:tcW w:w="9788" w:type="dxa"/>
            <w:gridSpan w:val="3"/>
          </w:tcPr>
          <w:p w:rsidR="000A13E9" w:rsidRPr="007B0427" w:rsidRDefault="000A13E9" w:rsidP="00865A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b/>
                <w:sz w:val="28"/>
                <w:szCs w:val="28"/>
                <w:lang w:val="kk-KZ" w:eastAsia="en-US"/>
              </w:rPr>
              <w:t>Раздел 9. Космическая деятельность</w:t>
            </w:r>
          </w:p>
        </w:tc>
      </w:tr>
      <w:tr w:rsidR="000A13E9" w:rsidRPr="007B0427" w:rsidTr="00106778">
        <w:trPr>
          <w:trHeight w:val="774"/>
        </w:trPr>
        <w:tc>
          <w:tcPr>
            <w:tcW w:w="675" w:type="dxa"/>
          </w:tcPr>
          <w:p w:rsidR="000A13E9" w:rsidRPr="00D5348A" w:rsidRDefault="000A13E9" w:rsidP="00ED39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>1</w:t>
            </w:r>
            <w:r w:rsidR="00ED391C">
              <w:rPr>
                <w:rFonts w:ascii="Times New Roman" w:hAnsi="Times New Roman"/>
                <w:sz w:val="28"/>
                <w:szCs w:val="28"/>
                <w:lang w:val="kk-KZ" w:eastAsia="en-US"/>
              </w:rPr>
              <w:t>09</w:t>
            </w:r>
          </w:p>
        </w:tc>
        <w:tc>
          <w:tcPr>
            <w:tcW w:w="3503" w:type="dxa"/>
          </w:tcPr>
          <w:p w:rsidR="000A13E9" w:rsidRPr="00D5348A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АО «Национальная компания «Қазақстан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Ғарыш</w:t>
            </w:r>
            <w:r w:rsidRPr="00D5348A"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Сапары»</w:t>
            </w:r>
          </w:p>
        </w:tc>
        <w:tc>
          <w:tcPr>
            <w:tcW w:w="5610" w:type="dxa"/>
          </w:tcPr>
          <w:p w:rsidR="000A13E9" w:rsidRPr="007B0427" w:rsidRDefault="000A13E9" w:rsidP="00DD1D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 xml:space="preserve"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</w:t>
            </w:r>
            <w:r w:rsidRPr="00D5348A">
              <w:rPr>
                <w:rFonts w:ascii="Times New Roman" w:hAnsi="Times New Roman"/>
                <w:sz w:val="28"/>
                <w:szCs w:val="28"/>
              </w:rPr>
              <w:lastRenderedPageBreak/>
              <w:t>физических лиц</w:t>
            </w:r>
            <w:r w:rsidR="00A87E3C"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, а также перечне национальных управляющих холдингов, национальных холдингов, национальных компаний, утвержденном постановлением Правительства Республики Казахстан от 6 апреля 2011 года № 376 «Об утверждении перечня национальных управляющих холдингов, национальных холдингов, национальных компаний».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ED39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lastRenderedPageBreak/>
              <w:t>11</w:t>
            </w:r>
            <w:r w:rsidR="00ED391C">
              <w:rPr>
                <w:rFonts w:ascii="Times New Roman" w:hAnsi="Times New Roman"/>
                <w:sz w:val="28"/>
                <w:szCs w:val="28"/>
                <w:lang w:val="kk-KZ" w:eastAsia="en-US"/>
              </w:rPr>
              <w:t>0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«Республиканский центр космической связи»</w:t>
            </w:r>
          </w:p>
        </w:tc>
        <w:tc>
          <w:tcPr>
            <w:tcW w:w="5610" w:type="dxa"/>
          </w:tcPr>
          <w:p w:rsidR="000A13E9" w:rsidRPr="00D5348A" w:rsidRDefault="000A13E9" w:rsidP="00DD1D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="00A87E3C"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7B0427" w:rsidRDefault="000A13E9" w:rsidP="00ED39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t>11</w:t>
            </w:r>
            <w:r w:rsidR="00ED391C">
              <w:rPr>
                <w:rFonts w:ascii="Times New Roman" w:hAnsi="Times New Roman"/>
                <w:sz w:val="28"/>
                <w:szCs w:val="28"/>
                <w:lang w:val="kk-KZ" w:eastAsia="en-US"/>
              </w:rPr>
              <w:t>1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«Совместное Казахстанско-Российское предприятие «Байтерек»</w:t>
            </w:r>
          </w:p>
        </w:tc>
        <w:tc>
          <w:tcPr>
            <w:tcW w:w="5610" w:type="dxa"/>
          </w:tcPr>
          <w:p w:rsidR="000A13E9" w:rsidRPr="00D5348A" w:rsidRDefault="000A13E9" w:rsidP="00DD1D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Казахстан от 30 июня 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="00806DD8">
              <w:rPr>
                <w:rFonts w:ascii="Times New Roman" w:hAnsi="Times New Roman"/>
                <w:sz w:val="28"/>
                <w:szCs w:val="28"/>
                <w:lang w:eastAsia="en-US"/>
              </w:rPr>
              <w:t>».</w:t>
            </w:r>
          </w:p>
        </w:tc>
      </w:tr>
      <w:tr w:rsidR="000A13E9" w:rsidRPr="007B0427" w:rsidTr="00106778">
        <w:tc>
          <w:tcPr>
            <w:tcW w:w="675" w:type="dxa"/>
          </w:tcPr>
          <w:p w:rsidR="000A13E9" w:rsidRPr="000C231D" w:rsidRDefault="000A13E9" w:rsidP="00ED39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val="kk-KZ" w:eastAsia="en-US"/>
              </w:rPr>
              <w:lastRenderedPageBreak/>
              <w:t>1</w:t>
            </w:r>
            <w:r w:rsidR="00476DB2">
              <w:rPr>
                <w:rFonts w:ascii="Times New Roman" w:hAnsi="Times New Roman"/>
                <w:sz w:val="28"/>
                <w:szCs w:val="28"/>
                <w:lang w:val="kk-KZ" w:eastAsia="en-US"/>
              </w:rPr>
              <w:t>1</w:t>
            </w:r>
            <w:r w:rsidR="00ED391C">
              <w:rPr>
                <w:rFonts w:ascii="Times New Roman" w:hAnsi="Times New Roman"/>
                <w:sz w:val="28"/>
                <w:szCs w:val="28"/>
                <w:lang w:val="kk-KZ" w:eastAsia="en-US"/>
              </w:rPr>
              <w:t>2</w:t>
            </w:r>
          </w:p>
        </w:tc>
        <w:tc>
          <w:tcPr>
            <w:tcW w:w="3503" w:type="dxa"/>
          </w:tcPr>
          <w:p w:rsidR="000A13E9" w:rsidRPr="007B0427" w:rsidRDefault="000A13E9" w:rsidP="00865A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B0427">
              <w:rPr>
                <w:rFonts w:ascii="Times New Roman" w:hAnsi="Times New Roman"/>
                <w:sz w:val="28"/>
                <w:szCs w:val="28"/>
                <w:lang w:eastAsia="en-US"/>
              </w:rPr>
              <w:t>АО «Национальный центр космических исследований и технологий»</w:t>
            </w:r>
          </w:p>
        </w:tc>
        <w:tc>
          <w:tcPr>
            <w:tcW w:w="5610" w:type="dxa"/>
          </w:tcPr>
          <w:p w:rsidR="000A13E9" w:rsidRPr="00D5348A" w:rsidRDefault="000A13E9" w:rsidP="00E97E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Числится в перечне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лиц, утвержденном постановлением Правительства Республики Казахстан от 30 июня 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br/>
              <w:t>2008 года № 651 «</w:t>
            </w:r>
            <w:r w:rsidRPr="00D5348A">
              <w:rPr>
                <w:rFonts w:ascii="Times New Roman" w:hAnsi="Times New Roman"/>
                <w:sz w:val="28"/>
                <w:szCs w:val="28"/>
              </w:rPr>
              <w:t>Об утверждении перечней стратегических объектов, переданных в уставный капитал и (или) находящихся в собственности национальных холдингов и (или) национальных компаний либо их аффилированных лиц, а также иных юридических лиц с участием государства и стратегических объектов, находящихся в собственности юридических лиц, не аффилированных с государством, а также физических лиц</w:t>
            </w:r>
            <w:r w:rsidRPr="00D5348A">
              <w:rPr>
                <w:rFonts w:ascii="Times New Roman" w:hAnsi="Times New Roman"/>
                <w:sz w:val="28"/>
                <w:szCs w:val="28"/>
                <w:lang w:eastAsia="en-US"/>
              </w:rPr>
              <w:t>», а также перечне организаций, являющихся субъектами базового финансирования, утвержденном приказом Министра образования и науки Республики Казахстан от 25 мая 2022 года № 224 «Об утверждении перечня организаций, являющихся субъектами базового финансирования».</w:t>
            </w:r>
          </w:p>
        </w:tc>
      </w:tr>
    </w:tbl>
    <w:p w:rsidR="000A13E9" w:rsidRPr="007B0427" w:rsidRDefault="000A13E9" w:rsidP="00532C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13E9" w:rsidRPr="007B0427" w:rsidRDefault="000A13E9" w:rsidP="00532C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427">
        <w:rPr>
          <w:rFonts w:ascii="Times New Roman" w:hAnsi="Times New Roman"/>
          <w:sz w:val="28"/>
          <w:szCs w:val="28"/>
        </w:rPr>
        <w:t>Примечание: расшифровка аббревиатур:</w:t>
      </w:r>
    </w:p>
    <w:p w:rsidR="000A13E9" w:rsidRPr="007B0427" w:rsidRDefault="000A13E9" w:rsidP="00532C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13E9" w:rsidRPr="007B0427" w:rsidRDefault="000A13E9" w:rsidP="00532C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427">
        <w:rPr>
          <w:rFonts w:ascii="Times New Roman" w:hAnsi="Times New Roman"/>
          <w:sz w:val="28"/>
          <w:szCs w:val="28"/>
        </w:rPr>
        <w:t>АО – акционерное общество;</w:t>
      </w:r>
    </w:p>
    <w:p w:rsidR="00676D6B" w:rsidRPr="007B0427" w:rsidRDefault="00676D6B" w:rsidP="00676D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427">
        <w:rPr>
          <w:rFonts w:ascii="Times New Roman" w:hAnsi="Times New Roman"/>
          <w:sz w:val="28"/>
          <w:szCs w:val="28"/>
          <w:lang w:val="kk-KZ"/>
        </w:rPr>
        <w:t>ГКП - государственное</w:t>
      </w:r>
      <w:r w:rsidRPr="007B0427">
        <w:rPr>
          <w:rFonts w:ascii="Times New Roman" w:hAnsi="Times New Roman"/>
          <w:sz w:val="28"/>
          <w:szCs w:val="28"/>
        </w:rPr>
        <w:t xml:space="preserve"> коммунальное предприятие;</w:t>
      </w:r>
    </w:p>
    <w:p w:rsidR="00676D6B" w:rsidRPr="007B0427" w:rsidRDefault="00676D6B" w:rsidP="00676D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427">
        <w:rPr>
          <w:rFonts w:ascii="Times New Roman" w:hAnsi="Times New Roman"/>
          <w:sz w:val="28"/>
          <w:szCs w:val="28"/>
        </w:rPr>
        <w:t xml:space="preserve">ГКП на ПХВ - </w:t>
      </w:r>
      <w:r w:rsidRPr="007B0427">
        <w:rPr>
          <w:rFonts w:ascii="Times New Roman" w:hAnsi="Times New Roman"/>
          <w:sz w:val="28"/>
          <w:szCs w:val="28"/>
          <w:lang w:val="kk-KZ"/>
        </w:rPr>
        <w:t>государственное</w:t>
      </w:r>
      <w:r w:rsidRPr="007B0427">
        <w:rPr>
          <w:rFonts w:ascii="Times New Roman" w:hAnsi="Times New Roman"/>
          <w:sz w:val="28"/>
          <w:szCs w:val="28"/>
        </w:rPr>
        <w:t xml:space="preserve"> коммунальное предприятие на праве хозяйственного ведения;</w:t>
      </w:r>
    </w:p>
    <w:p w:rsidR="00676D6B" w:rsidRPr="007B0427" w:rsidRDefault="00676D6B" w:rsidP="00676D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427">
        <w:rPr>
          <w:rFonts w:ascii="Times New Roman" w:hAnsi="Times New Roman"/>
          <w:sz w:val="28"/>
          <w:szCs w:val="28"/>
        </w:rPr>
        <w:t>РГП на ПХВ - республиканское государственное предприятие на праве хозяйственного ведения;</w:t>
      </w:r>
    </w:p>
    <w:p w:rsidR="000A13E9" w:rsidRPr="007B0427" w:rsidRDefault="000A13E9" w:rsidP="00532C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0427">
        <w:rPr>
          <w:rFonts w:ascii="Times New Roman" w:hAnsi="Times New Roman"/>
          <w:sz w:val="28"/>
          <w:szCs w:val="28"/>
        </w:rPr>
        <w:t xml:space="preserve">ТОО – товарищество </w:t>
      </w:r>
      <w:r w:rsidR="00676D6B" w:rsidRPr="007B0427">
        <w:rPr>
          <w:rFonts w:ascii="Times New Roman" w:hAnsi="Times New Roman"/>
          <w:sz w:val="28"/>
          <w:szCs w:val="28"/>
        </w:rPr>
        <w:t>с ограниченной ответственностью.</w:t>
      </w:r>
    </w:p>
    <w:p w:rsidR="00676D6B" w:rsidRDefault="00676D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750B" w:rsidRDefault="009475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750B" w:rsidRPr="007B0427" w:rsidRDefault="0094750B" w:rsidP="009475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</w:t>
      </w:r>
    </w:p>
    <w:sectPr w:rsidR="0094750B" w:rsidRPr="007B0427" w:rsidSect="00AD6CDE">
      <w:headerReference w:type="default" r:id="rId33"/>
      <w:headerReference w:type="first" r:id="rId34"/>
      <w:pgSz w:w="11906" w:h="16838"/>
      <w:pgMar w:top="1418" w:right="1418" w:bottom="851" w:left="1418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B8B" w:rsidRDefault="00376B8B">
      <w:pPr>
        <w:spacing w:after="0" w:line="240" w:lineRule="auto"/>
      </w:pPr>
      <w:r>
        <w:separator/>
      </w:r>
    </w:p>
  </w:endnote>
  <w:endnote w:type="continuationSeparator" w:id="0">
    <w:p w:rsidR="00376B8B" w:rsidRDefault="00376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B8B" w:rsidRDefault="00376B8B">
      <w:pPr>
        <w:spacing w:after="0" w:line="240" w:lineRule="auto"/>
      </w:pPr>
      <w:r>
        <w:separator/>
      </w:r>
    </w:p>
  </w:footnote>
  <w:footnote w:type="continuationSeparator" w:id="0">
    <w:p w:rsidR="00376B8B" w:rsidRDefault="00376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70C" w:rsidRPr="00527DF3" w:rsidRDefault="008B170C">
    <w:pPr>
      <w:pStyle w:val="a3"/>
      <w:jc w:val="center"/>
      <w:rPr>
        <w:rFonts w:ascii="Times New Roman" w:hAnsi="Times New Roman"/>
        <w:sz w:val="24"/>
        <w:szCs w:val="24"/>
      </w:rPr>
    </w:pPr>
    <w:r w:rsidRPr="00527DF3">
      <w:rPr>
        <w:rFonts w:ascii="Times New Roman" w:hAnsi="Times New Roman"/>
        <w:sz w:val="24"/>
        <w:szCs w:val="24"/>
      </w:rPr>
      <w:fldChar w:fldCharType="begin"/>
    </w:r>
    <w:r w:rsidRPr="00527DF3">
      <w:rPr>
        <w:rFonts w:ascii="Times New Roman" w:hAnsi="Times New Roman"/>
        <w:sz w:val="24"/>
        <w:szCs w:val="24"/>
      </w:rPr>
      <w:instrText xml:space="preserve"> PAGE   \* MERGEFORMAT </w:instrText>
    </w:r>
    <w:r w:rsidRPr="00527DF3">
      <w:rPr>
        <w:rFonts w:ascii="Times New Roman" w:hAnsi="Times New Roman"/>
        <w:sz w:val="24"/>
        <w:szCs w:val="24"/>
      </w:rPr>
      <w:fldChar w:fldCharType="separate"/>
    </w:r>
    <w:r w:rsidR="00CD36B2">
      <w:rPr>
        <w:rFonts w:ascii="Times New Roman" w:hAnsi="Times New Roman"/>
        <w:noProof/>
        <w:sz w:val="24"/>
        <w:szCs w:val="24"/>
      </w:rPr>
      <w:t>7</w:t>
    </w:r>
    <w:r w:rsidRPr="00527DF3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70C" w:rsidRDefault="008B170C" w:rsidP="0093007D">
    <w:pPr>
      <w:pStyle w:val="a3"/>
      <w:framePr w:wrap="around" w:vAnchor="text" w:hAnchor="margin" w:xAlign="right" w:y="1"/>
      <w:rPr>
        <w:rStyle w:val="af4"/>
      </w:rPr>
    </w:pPr>
  </w:p>
  <w:p w:rsidR="008B170C" w:rsidRPr="006F7316" w:rsidRDefault="008B170C" w:rsidP="00343D2F">
    <w:pPr>
      <w:pStyle w:val="a3"/>
      <w:ind w:right="360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528FD"/>
    <w:multiLevelType w:val="hybridMultilevel"/>
    <w:tmpl w:val="C23645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DC7ADA"/>
    <w:multiLevelType w:val="hybridMultilevel"/>
    <w:tmpl w:val="26BC6098"/>
    <w:lvl w:ilvl="0" w:tplc="30441E00">
      <w:start w:val="1"/>
      <w:numFmt w:val="decimal"/>
      <w:lvlText w:val="%1."/>
      <w:lvlJc w:val="left"/>
      <w:pPr>
        <w:ind w:left="1830" w:hanging="111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6FE3AB6"/>
    <w:multiLevelType w:val="hybridMultilevel"/>
    <w:tmpl w:val="3B4083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B26604"/>
    <w:multiLevelType w:val="hybridMultilevel"/>
    <w:tmpl w:val="21B8FB84"/>
    <w:lvl w:ilvl="0" w:tplc="5642830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732D6294"/>
    <w:multiLevelType w:val="hybridMultilevel"/>
    <w:tmpl w:val="04BA9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018"/>
    <w:rsid w:val="000007BD"/>
    <w:rsid w:val="00004F6C"/>
    <w:rsid w:val="000057EA"/>
    <w:rsid w:val="000112D3"/>
    <w:rsid w:val="0001169A"/>
    <w:rsid w:val="0001179F"/>
    <w:rsid w:val="00011D29"/>
    <w:rsid w:val="00015808"/>
    <w:rsid w:val="000172AA"/>
    <w:rsid w:val="00020727"/>
    <w:rsid w:val="00026F97"/>
    <w:rsid w:val="00027DB1"/>
    <w:rsid w:val="000308E5"/>
    <w:rsid w:val="00032B41"/>
    <w:rsid w:val="00032F92"/>
    <w:rsid w:val="000331FD"/>
    <w:rsid w:val="00046EA4"/>
    <w:rsid w:val="00052208"/>
    <w:rsid w:val="00066D62"/>
    <w:rsid w:val="000707A6"/>
    <w:rsid w:val="00072FFD"/>
    <w:rsid w:val="00073D76"/>
    <w:rsid w:val="00076133"/>
    <w:rsid w:val="00080331"/>
    <w:rsid w:val="00081E4D"/>
    <w:rsid w:val="0008633F"/>
    <w:rsid w:val="00086E11"/>
    <w:rsid w:val="00090168"/>
    <w:rsid w:val="00091382"/>
    <w:rsid w:val="000943EA"/>
    <w:rsid w:val="00094913"/>
    <w:rsid w:val="00095FFA"/>
    <w:rsid w:val="000A13E9"/>
    <w:rsid w:val="000B3903"/>
    <w:rsid w:val="000C231D"/>
    <w:rsid w:val="000C6469"/>
    <w:rsid w:val="000D02E7"/>
    <w:rsid w:val="000D0F54"/>
    <w:rsid w:val="000D2832"/>
    <w:rsid w:val="000D47AF"/>
    <w:rsid w:val="000D4D0B"/>
    <w:rsid w:val="000D73E9"/>
    <w:rsid w:val="000E40BF"/>
    <w:rsid w:val="000E6377"/>
    <w:rsid w:val="000E72CE"/>
    <w:rsid w:val="000F1B3E"/>
    <w:rsid w:val="000F2115"/>
    <w:rsid w:val="000F2CD6"/>
    <w:rsid w:val="000F4FAD"/>
    <w:rsid w:val="000F7E9B"/>
    <w:rsid w:val="00101B17"/>
    <w:rsid w:val="00104697"/>
    <w:rsid w:val="00105AAE"/>
    <w:rsid w:val="00106778"/>
    <w:rsid w:val="001108A4"/>
    <w:rsid w:val="001130DC"/>
    <w:rsid w:val="00114512"/>
    <w:rsid w:val="00116668"/>
    <w:rsid w:val="00122A42"/>
    <w:rsid w:val="00122F61"/>
    <w:rsid w:val="001251C2"/>
    <w:rsid w:val="001255F3"/>
    <w:rsid w:val="00125618"/>
    <w:rsid w:val="00132106"/>
    <w:rsid w:val="00134DA8"/>
    <w:rsid w:val="00137E4C"/>
    <w:rsid w:val="00142395"/>
    <w:rsid w:val="00142998"/>
    <w:rsid w:val="00147163"/>
    <w:rsid w:val="001506DB"/>
    <w:rsid w:val="00152B65"/>
    <w:rsid w:val="00156B33"/>
    <w:rsid w:val="001646E2"/>
    <w:rsid w:val="00170B31"/>
    <w:rsid w:val="001744D3"/>
    <w:rsid w:val="0017536C"/>
    <w:rsid w:val="0017555C"/>
    <w:rsid w:val="0018523A"/>
    <w:rsid w:val="00187E10"/>
    <w:rsid w:val="0019301A"/>
    <w:rsid w:val="00194A55"/>
    <w:rsid w:val="001A3C1D"/>
    <w:rsid w:val="001A7CD8"/>
    <w:rsid w:val="001B277D"/>
    <w:rsid w:val="001B3462"/>
    <w:rsid w:val="001B62BC"/>
    <w:rsid w:val="001B65E7"/>
    <w:rsid w:val="001C1835"/>
    <w:rsid w:val="001C391C"/>
    <w:rsid w:val="001D408A"/>
    <w:rsid w:val="001D524A"/>
    <w:rsid w:val="001E246B"/>
    <w:rsid w:val="001E2B01"/>
    <w:rsid w:val="001E6AE4"/>
    <w:rsid w:val="001F0800"/>
    <w:rsid w:val="001F19C2"/>
    <w:rsid w:val="001F4B90"/>
    <w:rsid w:val="0021128A"/>
    <w:rsid w:val="00225B38"/>
    <w:rsid w:val="00227589"/>
    <w:rsid w:val="00231D10"/>
    <w:rsid w:val="00234F88"/>
    <w:rsid w:val="002362B1"/>
    <w:rsid w:val="00236B8C"/>
    <w:rsid w:val="00237EB0"/>
    <w:rsid w:val="002463BF"/>
    <w:rsid w:val="00247796"/>
    <w:rsid w:val="00257279"/>
    <w:rsid w:val="00260B87"/>
    <w:rsid w:val="00267185"/>
    <w:rsid w:val="00274F4A"/>
    <w:rsid w:val="002760CE"/>
    <w:rsid w:val="00281AE3"/>
    <w:rsid w:val="002928AF"/>
    <w:rsid w:val="00294E21"/>
    <w:rsid w:val="00295221"/>
    <w:rsid w:val="00296823"/>
    <w:rsid w:val="002A05AF"/>
    <w:rsid w:val="002A17A7"/>
    <w:rsid w:val="002A3238"/>
    <w:rsid w:val="002B02CD"/>
    <w:rsid w:val="002B12B5"/>
    <w:rsid w:val="002B151D"/>
    <w:rsid w:val="002B477D"/>
    <w:rsid w:val="002B5A7C"/>
    <w:rsid w:val="002C0B4C"/>
    <w:rsid w:val="002C14DF"/>
    <w:rsid w:val="002C1561"/>
    <w:rsid w:val="002C1941"/>
    <w:rsid w:val="002C24E0"/>
    <w:rsid w:val="002C65BD"/>
    <w:rsid w:val="002D09EA"/>
    <w:rsid w:val="002D2074"/>
    <w:rsid w:val="002D2AD6"/>
    <w:rsid w:val="002E3719"/>
    <w:rsid w:val="002E428D"/>
    <w:rsid w:val="002E4E8F"/>
    <w:rsid w:val="002E5446"/>
    <w:rsid w:val="002E5F99"/>
    <w:rsid w:val="00301580"/>
    <w:rsid w:val="00302560"/>
    <w:rsid w:val="00304E45"/>
    <w:rsid w:val="003051F0"/>
    <w:rsid w:val="003071C7"/>
    <w:rsid w:val="003111B3"/>
    <w:rsid w:val="0031133F"/>
    <w:rsid w:val="003138C5"/>
    <w:rsid w:val="00316A92"/>
    <w:rsid w:val="003210E4"/>
    <w:rsid w:val="00321A1F"/>
    <w:rsid w:val="003241FE"/>
    <w:rsid w:val="003311CD"/>
    <w:rsid w:val="00332B90"/>
    <w:rsid w:val="0033489F"/>
    <w:rsid w:val="00336D71"/>
    <w:rsid w:val="00341868"/>
    <w:rsid w:val="00343403"/>
    <w:rsid w:val="00343D2F"/>
    <w:rsid w:val="00343E65"/>
    <w:rsid w:val="00343F11"/>
    <w:rsid w:val="003461E2"/>
    <w:rsid w:val="003518DE"/>
    <w:rsid w:val="00351DD1"/>
    <w:rsid w:val="00352F64"/>
    <w:rsid w:val="00354939"/>
    <w:rsid w:val="003549F5"/>
    <w:rsid w:val="00360B7C"/>
    <w:rsid w:val="00362A1A"/>
    <w:rsid w:val="00362E1E"/>
    <w:rsid w:val="00366873"/>
    <w:rsid w:val="003709C6"/>
    <w:rsid w:val="0037674D"/>
    <w:rsid w:val="00376B8B"/>
    <w:rsid w:val="00380C12"/>
    <w:rsid w:val="00391794"/>
    <w:rsid w:val="00395A11"/>
    <w:rsid w:val="0039698E"/>
    <w:rsid w:val="00396F09"/>
    <w:rsid w:val="00397676"/>
    <w:rsid w:val="003A1500"/>
    <w:rsid w:val="003A7D7E"/>
    <w:rsid w:val="003B52F2"/>
    <w:rsid w:val="003B5367"/>
    <w:rsid w:val="003C3468"/>
    <w:rsid w:val="003C3822"/>
    <w:rsid w:val="003C5E42"/>
    <w:rsid w:val="003C6E8D"/>
    <w:rsid w:val="003D31DD"/>
    <w:rsid w:val="003D4AC9"/>
    <w:rsid w:val="003E0727"/>
    <w:rsid w:val="003E2BC0"/>
    <w:rsid w:val="003E329A"/>
    <w:rsid w:val="003E70C0"/>
    <w:rsid w:val="003F4B26"/>
    <w:rsid w:val="003F4E75"/>
    <w:rsid w:val="003F7F63"/>
    <w:rsid w:val="004016E4"/>
    <w:rsid w:val="00401BAA"/>
    <w:rsid w:val="00402573"/>
    <w:rsid w:val="004038BE"/>
    <w:rsid w:val="00403F22"/>
    <w:rsid w:val="00404C97"/>
    <w:rsid w:val="00407FDA"/>
    <w:rsid w:val="0041283B"/>
    <w:rsid w:val="00421225"/>
    <w:rsid w:val="004217B1"/>
    <w:rsid w:val="00427838"/>
    <w:rsid w:val="004308DF"/>
    <w:rsid w:val="004348FA"/>
    <w:rsid w:val="00436F27"/>
    <w:rsid w:val="004418F6"/>
    <w:rsid w:val="00446A1C"/>
    <w:rsid w:val="004478DD"/>
    <w:rsid w:val="00453F78"/>
    <w:rsid w:val="00455792"/>
    <w:rsid w:val="00456CF2"/>
    <w:rsid w:val="0046296F"/>
    <w:rsid w:val="00463482"/>
    <w:rsid w:val="0046746B"/>
    <w:rsid w:val="00467FA6"/>
    <w:rsid w:val="00472783"/>
    <w:rsid w:val="00473F8F"/>
    <w:rsid w:val="00475629"/>
    <w:rsid w:val="00476DB2"/>
    <w:rsid w:val="00485C83"/>
    <w:rsid w:val="00495933"/>
    <w:rsid w:val="00496AA9"/>
    <w:rsid w:val="00497890"/>
    <w:rsid w:val="004A1BFD"/>
    <w:rsid w:val="004B720F"/>
    <w:rsid w:val="004C0A59"/>
    <w:rsid w:val="004C1A8F"/>
    <w:rsid w:val="004C2ED1"/>
    <w:rsid w:val="004D32CE"/>
    <w:rsid w:val="004D3A03"/>
    <w:rsid w:val="004D3FD5"/>
    <w:rsid w:val="004D6403"/>
    <w:rsid w:val="004D6759"/>
    <w:rsid w:val="004D747A"/>
    <w:rsid w:val="004D7801"/>
    <w:rsid w:val="004E3B31"/>
    <w:rsid w:val="004E52F2"/>
    <w:rsid w:val="004F0C79"/>
    <w:rsid w:val="004F48CD"/>
    <w:rsid w:val="004F65A8"/>
    <w:rsid w:val="004F7771"/>
    <w:rsid w:val="00500A99"/>
    <w:rsid w:val="005017A2"/>
    <w:rsid w:val="00501F9F"/>
    <w:rsid w:val="00502DD0"/>
    <w:rsid w:val="005037CF"/>
    <w:rsid w:val="0050597B"/>
    <w:rsid w:val="00506861"/>
    <w:rsid w:val="00507EA1"/>
    <w:rsid w:val="00511FAA"/>
    <w:rsid w:val="00512FE9"/>
    <w:rsid w:val="0051328A"/>
    <w:rsid w:val="00513716"/>
    <w:rsid w:val="00514537"/>
    <w:rsid w:val="00521CBC"/>
    <w:rsid w:val="00524226"/>
    <w:rsid w:val="005254F7"/>
    <w:rsid w:val="00527C8A"/>
    <w:rsid w:val="00527DF3"/>
    <w:rsid w:val="00532CBA"/>
    <w:rsid w:val="00533EB7"/>
    <w:rsid w:val="00545240"/>
    <w:rsid w:val="00553D66"/>
    <w:rsid w:val="0055552C"/>
    <w:rsid w:val="00560610"/>
    <w:rsid w:val="0056227F"/>
    <w:rsid w:val="00563F8C"/>
    <w:rsid w:val="00571229"/>
    <w:rsid w:val="005733EE"/>
    <w:rsid w:val="00573677"/>
    <w:rsid w:val="00574AF5"/>
    <w:rsid w:val="00581B15"/>
    <w:rsid w:val="00581EE0"/>
    <w:rsid w:val="00582CC0"/>
    <w:rsid w:val="00583FFE"/>
    <w:rsid w:val="00585AC3"/>
    <w:rsid w:val="00586084"/>
    <w:rsid w:val="00586DD5"/>
    <w:rsid w:val="00587FB9"/>
    <w:rsid w:val="00592849"/>
    <w:rsid w:val="005972EA"/>
    <w:rsid w:val="005A0240"/>
    <w:rsid w:val="005A3210"/>
    <w:rsid w:val="005A3C39"/>
    <w:rsid w:val="005A40FF"/>
    <w:rsid w:val="005B0EAD"/>
    <w:rsid w:val="005B3A24"/>
    <w:rsid w:val="005B5C46"/>
    <w:rsid w:val="005B668A"/>
    <w:rsid w:val="005B681F"/>
    <w:rsid w:val="005C1E85"/>
    <w:rsid w:val="005C2FD8"/>
    <w:rsid w:val="005C78A9"/>
    <w:rsid w:val="005E0D9A"/>
    <w:rsid w:val="005E11F2"/>
    <w:rsid w:val="005E2E25"/>
    <w:rsid w:val="005E7390"/>
    <w:rsid w:val="005F1105"/>
    <w:rsid w:val="005F2285"/>
    <w:rsid w:val="005F2598"/>
    <w:rsid w:val="005F6D24"/>
    <w:rsid w:val="00603955"/>
    <w:rsid w:val="006051D7"/>
    <w:rsid w:val="00611142"/>
    <w:rsid w:val="006112BC"/>
    <w:rsid w:val="00613FFE"/>
    <w:rsid w:val="006152B0"/>
    <w:rsid w:val="006169C8"/>
    <w:rsid w:val="00623CCE"/>
    <w:rsid w:val="00624DAC"/>
    <w:rsid w:val="00624EF1"/>
    <w:rsid w:val="00633B6F"/>
    <w:rsid w:val="00637F27"/>
    <w:rsid w:val="00641AEC"/>
    <w:rsid w:val="00645472"/>
    <w:rsid w:val="006501BA"/>
    <w:rsid w:val="0065128F"/>
    <w:rsid w:val="006523D6"/>
    <w:rsid w:val="006642BD"/>
    <w:rsid w:val="00665268"/>
    <w:rsid w:val="00665516"/>
    <w:rsid w:val="00667921"/>
    <w:rsid w:val="006713CE"/>
    <w:rsid w:val="00671AA7"/>
    <w:rsid w:val="0067360F"/>
    <w:rsid w:val="00675EAD"/>
    <w:rsid w:val="00676D6B"/>
    <w:rsid w:val="006771E1"/>
    <w:rsid w:val="00681B75"/>
    <w:rsid w:val="00682C2A"/>
    <w:rsid w:val="00685D37"/>
    <w:rsid w:val="0068707E"/>
    <w:rsid w:val="0069026D"/>
    <w:rsid w:val="00693FF4"/>
    <w:rsid w:val="00695566"/>
    <w:rsid w:val="0069735B"/>
    <w:rsid w:val="006C0B52"/>
    <w:rsid w:val="006C3EF4"/>
    <w:rsid w:val="006C44AD"/>
    <w:rsid w:val="006C6D64"/>
    <w:rsid w:val="006D0815"/>
    <w:rsid w:val="006D2FAC"/>
    <w:rsid w:val="006D3148"/>
    <w:rsid w:val="006D7EDB"/>
    <w:rsid w:val="006E270F"/>
    <w:rsid w:val="006E27BF"/>
    <w:rsid w:val="006E50B6"/>
    <w:rsid w:val="006F1ACE"/>
    <w:rsid w:val="006F30AD"/>
    <w:rsid w:val="006F58C5"/>
    <w:rsid w:val="006F7316"/>
    <w:rsid w:val="00701BF8"/>
    <w:rsid w:val="00703CF8"/>
    <w:rsid w:val="00706EA9"/>
    <w:rsid w:val="00713C1F"/>
    <w:rsid w:val="007163FB"/>
    <w:rsid w:val="0072179F"/>
    <w:rsid w:val="007219CD"/>
    <w:rsid w:val="00726200"/>
    <w:rsid w:val="007321FE"/>
    <w:rsid w:val="00732A5B"/>
    <w:rsid w:val="007354BF"/>
    <w:rsid w:val="0073697E"/>
    <w:rsid w:val="00736DEA"/>
    <w:rsid w:val="00740E24"/>
    <w:rsid w:val="00743CBD"/>
    <w:rsid w:val="00743F72"/>
    <w:rsid w:val="007445F9"/>
    <w:rsid w:val="00745EF5"/>
    <w:rsid w:val="007474FA"/>
    <w:rsid w:val="00747C78"/>
    <w:rsid w:val="00750CD0"/>
    <w:rsid w:val="00753B8E"/>
    <w:rsid w:val="00754F42"/>
    <w:rsid w:val="00756779"/>
    <w:rsid w:val="0076589C"/>
    <w:rsid w:val="007675A3"/>
    <w:rsid w:val="00767AC3"/>
    <w:rsid w:val="00776E1F"/>
    <w:rsid w:val="007808F9"/>
    <w:rsid w:val="00782E09"/>
    <w:rsid w:val="00783BEB"/>
    <w:rsid w:val="00784FC0"/>
    <w:rsid w:val="00790129"/>
    <w:rsid w:val="00795D8B"/>
    <w:rsid w:val="00797F4E"/>
    <w:rsid w:val="007A1BD7"/>
    <w:rsid w:val="007A42E1"/>
    <w:rsid w:val="007A42F1"/>
    <w:rsid w:val="007B0427"/>
    <w:rsid w:val="007B04CA"/>
    <w:rsid w:val="007B1D53"/>
    <w:rsid w:val="007C2896"/>
    <w:rsid w:val="007C549A"/>
    <w:rsid w:val="007D3C37"/>
    <w:rsid w:val="007D629B"/>
    <w:rsid w:val="007D6E4E"/>
    <w:rsid w:val="007E3DF7"/>
    <w:rsid w:val="007E410B"/>
    <w:rsid w:val="007E7385"/>
    <w:rsid w:val="007E7BE5"/>
    <w:rsid w:val="007F15DE"/>
    <w:rsid w:val="007F1CA1"/>
    <w:rsid w:val="007F56BC"/>
    <w:rsid w:val="007F7023"/>
    <w:rsid w:val="008058BB"/>
    <w:rsid w:val="00806DD8"/>
    <w:rsid w:val="00806E7B"/>
    <w:rsid w:val="00810C73"/>
    <w:rsid w:val="0081289B"/>
    <w:rsid w:val="00816D77"/>
    <w:rsid w:val="00824A13"/>
    <w:rsid w:val="00825B2F"/>
    <w:rsid w:val="00830396"/>
    <w:rsid w:val="00840FB0"/>
    <w:rsid w:val="008467A9"/>
    <w:rsid w:val="00847DE4"/>
    <w:rsid w:val="00851C1A"/>
    <w:rsid w:val="0085495C"/>
    <w:rsid w:val="008567F4"/>
    <w:rsid w:val="00856B99"/>
    <w:rsid w:val="00860AD6"/>
    <w:rsid w:val="00862580"/>
    <w:rsid w:val="00864DC2"/>
    <w:rsid w:val="00865701"/>
    <w:rsid w:val="00865AC1"/>
    <w:rsid w:val="0086664B"/>
    <w:rsid w:val="00870B6E"/>
    <w:rsid w:val="008716A1"/>
    <w:rsid w:val="008732EB"/>
    <w:rsid w:val="00875963"/>
    <w:rsid w:val="00880D85"/>
    <w:rsid w:val="00881399"/>
    <w:rsid w:val="00884A6F"/>
    <w:rsid w:val="00891D30"/>
    <w:rsid w:val="00894843"/>
    <w:rsid w:val="008A26BF"/>
    <w:rsid w:val="008A6108"/>
    <w:rsid w:val="008B170C"/>
    <w:rsid w:val="008B7D08"/>
    <w:rsid w:val="008C6D6E"/>
    <w:rsid w:val="008D0715"/>
    <w:rsid w:val="008D0F91"/>
    <w:rsid w:val="008D386E"/>
    <w:rsid w:val="008E25C7"/>
    <w:rsid w:val="008E5A6B"/>
    <w:rsid w:val="008E79F5"/>
    <w:rsid w:val="008F103B"/>
    <w:rsid w:val="008F1217"/>
    <w:rsid w:val="008F15F6"/>
    <w:rsid w:val="008F3254"/>
    <w:rsid w:val="00906D3E"/>
    <w:rsid w:val="009072A5"/>
    <w:rsid w:val="009119D4"/>
    <w:rsid w:val="0091552B"/>
    <w:rsid w:val="00920D5C"/>
    <w:rsid w:val="009225AF"/>
    <w:rsid w:val="009245F7"/>
    <w:rsid w:val="00925BC4"/>
    <w:rsid w:val="00925FEC"/>
    <w:rsid w:val="0093007D"/>
    <w:rsid w:val="00930AD7"/>
    <w:rsid w:val="00933C54"/>
    <w:rsid w:val="009343F9"/>
    <w:rsid w:val="009372EA"/>
    <w:rsid w:val="0094034E"/>
    <w:rsid w:val="00940D5F"/>
    <w:rsid w:val="0094750B"/>
    <w:rsid w:val="00947736"/>
    <w:rsid w:val="00956BC2"/>
    <w:rsid w:val="009576CD"/>
    <w:rsid w:val="00960B17"/>
    <w:rsid w:val="009616B0"/>
    <w:rsid w:val="00962600"/>
    <w:rsid w:val="0096459F"/>
    <w:rsid w:val="00965D50"/>
    <w:rsid w:val="00966027"/>
    <w:rsid w:val="009722F3"/>
    <w:rsid w:val="00972842"/>
    <w:rsid w:val="0097603B"/>
    <w:rsid w:val="00980B20"/>
    <w:rsid w:val="00980F20"/>
    <w:rsid w:val="0099400F"/>
    <w:rsid w:val="00994163"/>
    <w:rsid w:val="00996438"/>
    <w:rsid w:val="0099741A"/>
    <w:rsid w:val="009A1969"/>
    <w:rsid w:val="009A3C5B"/>
    <w:rsid w:val="009A46E0"/>
    <w:rsid w:val="009A740A"/>
    <w:rsid w:val="009A7E65"/>
    <w:rsid w:val="009B1B98"/>
    <w:rsid w:val="009B2376"/>
    <w:rsid w:val="009B412D"/>
    <w:rsid w:val="009B5028"/>
    <w:rsid w:val="009B553F"/>
    <w:rsid w:val="009B5927"/>
    <w:rsid w:val="009B72BD"/>
    <w:rsid w:val="009B7541"/>
    <w:rsid w:val="009B7A3B"/>
    <w:rsid w:val="009C02FB"/>
    <w:rsid w:val="009C54BA"/>
    <w:rsid w:val="009C6774"/>
    <w:rsid w:val="009E5EDD"/>
    <w:rsid w:val="009E6A93"/>
    <w:rsid w:val="009F16B8"/>
    <w:rsid w:val="009F3EF2"/>
    <w:rsid w:val="009F3F6A"/>
    <w:rsid w:val="009F51E0"/>
    <w:rsid w:val="009F699C"/>
    <w:rsid w:val="00A0190D"/>
    <w:rsid w:val="00A019ED"/>
    <w:rsid w:val="00A12BB4"/>
    <w:rsid w:val="00A20DE9"/>
    <w:rsid w:val="00A21502"/>
    <w:rsid w:val="00A319CA"/>
    <w:rsid w:val="00A31E73"/>
    <w:rsid w:val="00A32C85"/>
    <w:rsid w:val="00A367C7"/>
    <w:rsid w:val="00A403CE"/>
    <w:rsid w:val="00A45432"/>
    <w:rsid w:val="00A50F50"/>
    <w:rsid w:val="00A52C7F"/>
    <w:rsid w:val="00A555B0"/>
    <w:rsid w:val="00A63018"/>
    <w:rsid w:val="00A64FF1"/>
    <w:rsid w:val="00A665C1"/>
    <w:rsid w:val="00A66E0B"/>
    <w:rsid w:val="00A73A99"/>
    <w:rsid w:val="00A75ABC"/>
    <w:rsid w:val="00A81ED1"/>
    <w:rsid w:val="00A82E0C"/>
    <w:rsid w:val="00A83518"/>
    <w:rsid w:val="00A87E3C"/>
    <w:rsid w:val="00A91574"/>
    <w:rsid w:val="00A921F4"/>
    <w:rsid w:val="00A9385E"/>
    <w:rsid w:val="00A94DE6"/>
    <w:rsid w:val="00A959C2"/>
    <w:rsid w:val="00A959D4"/>
    <w:rsid w:val="00A966FA"/>
    <w:rsid w:val="00AA5EAB"/>
    <w:rsid w:val="00AB693B"/>
    <w:rsid w:val="00AD6CDE"/>
    <w:rsid w:val="00AE2BDB"/>
    <w:rsid w:val="00AE350D"/>
    <w:rsid w:val="00AE63D2"/>
    <w:rsid w:val="00AE6553"/>
    <w:rsid w:val="00AF0148"/>
    <w:rsid w:val="00AF7A29"/>
    <w:rsid w:val="00B030CC"/>
    <w:rsid w:val="00B04F5B"/>
    <w:rsid w:val="00B04FE1"/>
    <w:rsid w:val="00B07029"/>
    <w:rsid w:val="00B1464A"/>
    <w:rsid w:val="00B21616"/>
    <w:rsid w:val="00B238A9"/>
    <w:rsid w:val="00B273B4"/>
    <w:rsid w:val="00B3427F"/>
    <w:rsid w:val="00B344B4"/>
    <w:rsid w:val="00B36FBE"/>
    <w:rsid w:val="00B4004F"/>
    <w:rsid w:val="00B41679"/>
    <w:rsid w:val="00B422F1"/>
    <w:rsid w:val="00B45E32"/>
    <w:rsid w:val="00B46A95"/>
    <w:rsid w:val="00B50E3F"/>
    <w:rsid w:val="00B52C75"/>
    <w:rsid w:val="00B5301D"/>
    <w:rsid w:val="00B53B32"/>
    <w:rsid w:val="00B54A30"/>
    <w:rsid w:val="00B55578"/>
    <w:rsid w:val="00B60882"/>
    <w:rsid w:val="00B60D09"/>
    <w:rsid w:val="00B6558A"/>
    <w:rsid w:val="00B6672A"/>
    <w:rsid w:val="00B7038E"/>
    <w:rsid w:val="00B8130D"/>
    <w:rsid w:val="00B84C22"/>
    <w:rsid w:val="00B94327"/>
    <w:rsid w:val="00B94F3B"/>
    <w:rsid w:val="00BA7DD8"/>
    <w:rsid w:val="00BB296E"/>
    <w:rsid w:val="00BB2BD7"/>
    <w:rsid w:val="00BC2634"/>
    <w:rsid w:val="00BC395B"/>
    <w:rsid w:val="00BD24B7"/>
    <w:rsid w:val="00BD6E03"/>
    <w:rsid w:val="00BE30D0"/>
    <w:rsid w:val="00BE6B23"/>
    <w:rsid w:val="00BF48B2"/>
    <w:rsid w:val="00C01C0F"/>
    <w:rsid w:val="00C124E3"/>
    <w:rsid w:val="00C14FEA"/>
    <w:rsid w:val="00C24A14"/>
    <w:rsid w:val="00C34FF7"/>
    <w:rsid w:val="00C410AF"/>
    <w:rsid w:val="00C45F83"/>
    <w:rsid w:val="00C467B9"/>
    <w:rsid w:val="00C51E2A"/>
    <w:rsid w:val="00C530AA"/>
    <w:rsid w:val="00C53E65"/>
    <w:rsid w:val="00C54C9B"/>
    <w:rsid w:val="00C575B1"/>
    <w:rsid w:val="00C57DE0"/>
    <w:rsid w:val="00C66591"/>
    <w:rsid w:val="00C73E03"/>
    <w:rsid w:val="00C77415"/>
    <w:rsid w:val="00C7769F"/>
    <w:rsid w:val="00C77803"/>
    <w:rsid w:val="00C77971"/>
    <w:rsid w:val="00C7799D"/>
    <w:rsid w:val="00C8012A"/>
    <w:rsid w:val="00C82549"/>
    <w:rsid w:val="00C84D5C"/>
    <w:rsid w:val="00C85A0A"/>
    <w:rsid w:val="00C902D5"/>
    <w:rsid w:val="00C9347F"/>
    <w:rsid w:val="00C93D0E"/>
    <w:rsid w:val="00C94CE4"/>
    <w:rsid w:val="00C97AB5"/>
    <w:rsid w:val="00CB32EE"/>
    <w:rsid w:val="00CB35E4"/>
    <w:rsid w:val="00CB5B98"/>
    <w:rsid w:val="00CC10AB"/>
    <w:rsid w:val="00CC125F"/>
    <w:rsid w:val="00CC2327"/>
    <w:rsid w:val="00CC35BE"/>
    <w:rsid w:val="00CC3923"/>
    <w:rsid w:val="00CC425C"/>
    <w:rsid w:val="00CC59D2"/>
    <w:rsid w:val="00CD3139"/>
    <w:rsid w:val="00CD36B2"/>
    <w:rsid w:val="00CD411D"/>
    <w:rsid w:val="00CE06B4"/>
    <w:rsid w:val="00CE5BB1"/>
    <w:rsid w:val="00CE78C2"/>
    <w:rsid w:val="00CF4C8C"/>
    <w:rsid w:val="00D00892"/>
    <w:rsid w:val="00D020B1"/>
    <w:rsid w:val="00D05CE2"/>
    <w:rsid w:val="00D136B7"/>
    <w:rsid w:val="00D27DA4"/>
    <w:rsid w:val="00D36F02"/>
    <w:rsid w:val="00D40B1B"/>
    <w:rsid w:val="00D40CC8"/>
    <w:rsid w:val="00D4221A"/>
    <w:rsid w:val="00D4675A"/>
    <w:rsid w:val="00D47D7B"/>
    <w:rsid w:val="00D5348A"/>
    <w:rsid w:val="00D54F3D"/>
    <w:rsid w:val="00D57347"/>
    <w:rsid w:val="00D600AA"/>
    <w:rsid w:val="00D61D83"/>
    <w:rsid w:val="00D636FF"/>
    <w:rsid w:val="00D6380C"/>
    <w:rsid w:val="00D67BCD"/>
    <w:rsid w:val="00D70A19"/>
    <w:rsid w:val="00D723EF"/>
    <w:rsid w:val="00D73264"/>
    <w:rsid w:val="00D74A12"/>
    <w:rsid w:val="00D74B30"/>
    <w:rsid w:val="00D76F89"/>
    <w:rsid w:val="00D770E6"/>
    <w:rsid w:val="00D842C3"/>
    <w:rsid w:val="00D85AF8"/>
    <w:rsid w:val="00D87AE5"/>
    <w:rsid w:val="00D91562"/>
    <w:rsid w:val="00D922BB"/>
    <w:rsid w:val="00D923F1"/>
    <w:rsid w:val="00D94730"/>
    <w:rsid w:val="00D960C7"/>
    <w:rsid w:val="00D973AD"/>
    <w:rsid w:val="00DA187B"/>
    <w:rsid w:val="00DA2ECA"/>
    <w:rsid w:val="00DA4998"/>
    <w:rsid w:val="00DA5839"/>
    <w:rsid w:val="00DB013F"/>
    <w:rsid w:val="00DB3C08"/>
    <w:rsid w:val="00DB5691"/>
    <w:rsid w:val="00DB7754"/>
    <w:rsid w:val="00DC0CB5"/>
    <w:rsid w:val="00DC11D9"/>
    <w:rsid w:val="00DC3ACB"/>
    <w:rsid w:val="00DC50CB"/>
    <w:rsid w:val="00DD1DB0"/>
    <w:rsid w:val="00DD245A"/>
    <w:rsid w:val="00DD39BB"/>
    <w:rsid w:val="00DD4876"/>
    <w:rsid w:val="00DD492C"/>
    <w:rsid w:val="00DD6EE9"/>
    <w:rsid w:val="00DD74D3"/>
    <w:rsid w:val="00DE09C2"/>
    <w:rsid w:val="00DE0D82"/>
    <w:rsid w:val="00DE41C4"/>
    <w:rsid w:val="00DF4F7E"/>
    <w:rsid w:val="00E04B3F"/>
    <w:rsid w:val="00E050CC"/>
    <w:rsid w:val="00E0799D"/>
    <w:rsid w:val="00E1128A"/>
    <w:rsid w:val="00E120AA"/>
    <w:rsid w:val="00E13277"/>
    <w:rsid w:val="00E13398"/>
    <w:rsid w:val="00E14240"/>
    <w:rsid w:val="00E1506B"/>
    <w:rsid w:val="00E23B90"/>
    <w:rsid w:val="00E3414E"/>
    <w:rsid w:val="00E37637"/>
    <w:rsid w:val="00E41769"/>
    <w:rsid w:val="00E434E8"/>
    <w:rsid w:val="00E475E0"/>
    <w:rsid w:val="00E47A2F"/>
    <w:rsid w:val="00E50D0F"/>
    <w:rsid w:val="00E5235A"/>
    <w:rsid w:val="00E5249A"/>
    <w:rsid w:val="00E55528"/>
    <w:rsid w:val="00E601A1"/>
    <w:rsid w:val="00E64701"/>
    <w:rsid w:val="00E64FC9"/>
    <w:rsid w:val="00E71236"/>
    <w:rsid w:val="00E7218F"/>
    <w:rsid w:val="00E73808"/>
    <w:rsid w:val="00E73BBE"/>
    <w:rsid w:val="00E7428E"/>
    <w:rsid w:val="00E753A0"/>
    <w:rsid w:val="00E76A45"/>
    <w:rsid w:val="00E82018"/>
    <w:rsid w:val="00E82584"/>
    <w:rsid w:val="00E85E0C"/>
    <w:rsid w:val="00E878A2"/>
    <w:rsid w:val="00E917F6"/>
    <w:rsid w:val="00E95097"/>
    <w:rsid w:val="00E97EB9"/>
    <w:rsid w:val="00EA0273"/>
    <w:rsid w:val="00EA1228"/>
    <w:rsid w:val="00EA68C9"/>
    <w:rsid w:val="00EA6C55"/>
    <w:rsid w:val="00EA7FC5"/>
    <w:rsid w:val="00EB31D3"/>
    <w:rsid w:val="00EB5668"/>
    <w:rsid w:val="00EC032C"/>
    <w:rsid w:val="00EC0DDE"/>
    <w:rsid w:val="00ED2D4B"/>
    <w:rsid w:val="00ED391C"/>
    <w:rsid w:val="00ED41A2"/>
    <w:rsid w:val="00EE4660"/>
    <w:rsid w:val="00EE4ED7"/>
    <w:rsid w:val="00EF3600"/>
    <w:rsid w:val="00EF6B09"/>
    <w:rsid w:val="00EF7E6B"/>
    <w:rsid w:val="00EF7EA6"/>
    <w:rsid w:val="00F03F58"/>
    <w:rsid w:val="00F04330"/>
    <w:rsid w:val="00F06DD7"/>
    <w:rsid w:val="00F10B4B"/>
    <w:rsid w:val="00F13F2B"/>
    <w:rsid w:val="00F206E9"/>
    <w:rsid w:val="00F21572"/>
    <w:rsid w:val="00F21A8E"/>
    <w:rsid w:val="00F2381E"/>
    <w:rsid w:val="00F2520F"/>
    <w:rsid w:val="00F25B75"/>
    <w:rsid w:val="00F26358"/>
    <w:rsid w:val="00F30006"/>
    <w:rsid w:val="00F30E54"/>
    <w:rsid w:val="00F36092"/>
    <w:rsid w:val="00F3692B"/>
    <w:rsid w:val="00F375D4"/>
    <w:rsid w:val="00F37B1F"/>
    <w:rsid w:val="00F405A6"/>
    <w:rsid w:val="00F41B93"/>
    <w:rsid w:val="00F45DD1"/>
    <w:rsid w:val="00F46857"/>
    <w:rsid w:val="00F51471"/>
    <w:rsid w:val="00F5418D"/>
    <w:rsid w:val="00F5791E"/>
    <w:rsid w:val="00F6220E"/>
    <w:rsid w:val="00F62975"/>
    <w:rsid w:val="00F6488E"/>
    <w:rsid w:val="00F64D8D"/>
    <w:rsid w:val="00F73372"/>
    <w:rsid w:val="00F736BE"/>
    <w:rsid w:val="00F807E0"/>
    <w:rsid w:val="00F84429"/>
    <w:rsid w:val="00F860F4"/>
    <w:rsid w:val="00F917BB"/>
    <w:rsid w:val="00F923A9"/>
    <w:rsid w:val="00F95CDA"/>
    <w:rsid w:val="00F96416"/>
    <w:rsid w:val="00F97899"/>
    <w:rsid w:val="00FA507D"/>
    <w:rsid w:val="00FA6053"/>
    <w:rsid w:val="00FA6C50"/>
    <w:rsid w:val="00FA7BDA"/>
    <w:rsid w:val="00FB19B5"/>
    <w:rsid w:val="00FB54A8"/>
    <w:rsid w:val="00FB6000"/>
    <w:rsid w:val="00FB6A37"/>
    <w:rsid w:val="00FC1229"/>
    <w:rsid w:val="00FC41B6"/>
    <w:rsid w:val="00FC6A06"/>
    <w:rsid w:val="00FD37C8"/>
    <w:rsid w:val="00FD579A"/>
    <w:rsid w:val="00FD5D2A"/>
    <w:rsid w:val="00FE264E"/>
    <w:rsid w:val="00FE5DDC"/>
    <w:rsid w:val="00FE75C9"/>
    <w:rsid w:val="00FE7E08"/>
    <w:rsid w:val="00FF38C1"/>
    <w:rsid w:val="00FF5B7A"/>
    <w:rsid w:val="00FF7100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E26E16"/>
  <w15:docId w15:val="{50CDA697-D6D9-4AC1-B7AC-7F844A716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9CD"/>
    <w:pPr>
      <w:spacing w:after="200" w:line="276" w:lineRule="auto"/>
    </w:pPr>
    <w:rPr>
      <w:rFonts w:eastAsia="Times New Roman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219CD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219CD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219CD"/>
    <w:pPr>
      <w:keepNext/>
      <w:keepLines/>
      <w:spacing w:before="200" w:after="0" w:line="240" w:lineRule="auto"/>
      <w:outlineLvl w:val="4"/>
    </w:pPr>
    <w:rPr>
      <w:rFonts w:ascii="Cambria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19C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7219CD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50">
    <w:name w:val="Заголовок 5 Знак"/>
    <w:link w:val="5"/>
    <w:uiPriority w:val="99"/>
    <w:locked/>
    <w:rsid w:val="007219CD"/>
    <w:rPr>
      <w:rFonts w:ascii="Cambria" w:hAnsi="Cambria" w:cs="Times New Roman"/>
      <w:color w:val="243F60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rsid w:val="007219CD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3 Знак"/>
    <w:link w:val="3"/>
    <w:uiPriority w:val="99"/>
    <w:semiHidden/>
    <w:locked/>
    <w:rsid w:val="007219C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219C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219CD"/>
    <w:rPr>
      <w:rFonts w:ascii="Calibri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7219C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rsid w:val="0011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1130DC"/>
    <w:rPr>
      <w:rFonts w:ascii="Segoe UI" w:hAnsi="Segoe UI" w:cs="Segoe UI"/>
      <w:sz w:val="18"/>
      <w:szCs w:val="18"/>
      <w:lang w:eastAsia="ru-RU"/>
    </w:rPr>
  </w:style>
  <w:style w:type="paragraph" w:styleId="HTML">
    <w:name w:val="HTML Preformatted"/>
    <w:basedOn w:val="a"/>
    <w:link w:val="HTML0"/>
    <w:uiPriority w:val="99"/>
    <w:rsid w:val="009B50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uiPriority w:val="99"/>
    <w:locked/>
    <w:rsid w:val="009B5028"/>
    <w:rPr>
      <w:rFonts w:ascii="Courier New" w:hAnsi="Courier New" w:cs="Times New Roman"/>
      <w:color w:val="000000"/>
      <w:sz w:val="28"/>
      <w:szCs w:val="28"/>
    </w:rPr>
  </w:style>
  <w:style w:type="paragraph" w:styleId="a8">
    <w:name w:val="Normal (Web)"/>
    <w:basedOn w:val="a"/>
    <w:uiPriority w:val="99"/>
    <w:rsid w:val="004F7771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character" w:styleId="a9">
    <w:name w:val="Hyperlink"/>
    <w:uiPriority w:val="99"/>
    <w:semiHidden/>
    <w:rsid w:val="00DB7754"/>
    <w:rPr>
      <w:rFonts w:cs="Times New Roman"/>
      <w:color w:val="9A1616"/>
      <w:sz w:val="24"/>
      <w:szCs w:val="24"/>
      <w:u w:val="single"/>
      <w:shd w:val="clear" w:color="auto" w:fill="auto"/>
      <w:vertAlign w:val="baseline"/>
    </w:rPr>
  </w:style>
  <w:style w:type="paragraph" w:styleId="aa">
    <w:name w:val="footer"/>
    <w:basedOn w:val="a"/>
    <w:link w:val="ab"/>
    <w:uiPriority w:val="99"/>
    <w:rsid w:val="006F7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6F7316"/>
    <w:rPr>
      <w:rFonts w:ascii="Calibri" w:hAnsi="Calibri" w:cs="Times New Roman"/>
      <w:lang w:eastAsia="ru-RU"/>
    </w:rPr>
  </w:style>
  <w:style w:type="table" w:styleId="ac">
    <w:name w:val="Table Grid"/>
    <w:basedOn w:val="a1"/>
    <w:uiPriority w:val="99"/>
    <w:rsid w:val="003F7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99"/>
    <w:semiHidden/>
    <w:rsid w:val="00080331"/>
    <w:pPr>
      <w:widowControl w:val="0"/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e">
    <w:name w:val="Основной текст Знак"/>
    <w:link w:val="ad"/>
    <w:uiPriority w:val="99"/>
    <w:semiHidden/>
    <w:locked/>
    <w:rsid w:val="00080331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annotation reference"/>
    <w:uiPriority w:val="99"/>
    <w:semiHidden/>
    <w:rsid w:val="00080331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080331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1">
    <w:name w:val="Текст примечания Знак"/>
    <w:link w:val="af0"/>
    <w:uiPriority w:val="99"/>
    <w:semiHidden/>
    <w:locked/>
    <w:rsid w:val="00080331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rsid w:val="00080331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locked/>
    <w:rsid w:val="00080331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markedcontent">
    <w:name w:val="markedcontent"/>
    <w:uiPriority w:val="99"/>
    <w:rsid w:val="004E52F2"/>
    <w:rPr>
      <w:rFonts w:cs="Times New Roman"/>
    </w:rPr>
  </w:style>
  <w:style w:type="character" w:styleId="af4">
    <w:name w:val="page number"/>
    <w:uiPriority w:val="99"/>
    <w:rsid w:val="00343D2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61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56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5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56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6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56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dilet.zan.kz/rus/docs/P080000651_" TargetMode="External"/><Relationship Id="rId18" Type="http://schemas.openxmlformats.org/officeDocument/2006/relationships/hyperlink" Target="http://www.adilet.zan.kz/rus/docs/P080000651_" TargetMode="External"/><Relationship Id="rId26" Type="http://schemas.openxmlformats.org/officeDocument/2006/relationships/hyperlink" Target="http://www.adilet.zan.kz/rus/docs/P080000651_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dilet.zan.kz/rus/docs/P080000651_" TargetMode="External"/><Relationship Id="rId34" Type="http://schemas.openxmlformats.org/officeDocument/2006/relationships/header" Target="header2.xml"/><Relationship Id="rId7" Type="http://schemas.openxmlformats.org/officeDocument/2006/relationships/hyperlink" Target="http://www.adilet.zan.kz/rus/docs/P1200001214" TargetMode="External"/><Relationship Id="rId12" Type="http://schemas.openxmlformats.org/officeDocument/2006/relationships/hyperlink" Target="http://www.adilet.zan.kz/rus/docs/P080000651_" TargetMode="External"/><Relationship Id="rId17" Type="http://schemas.openxmlformats.org/officeDocument/2006/relationships/hyperlink" Target="http://www.adilet.zan.kz/rus/docs/P080000651_" TargetMode="External"/><Relationship Id="rId25" Type="http://schemas.openxmlformats.org/officeDocument/2006/relationships/hyperlink" Target="http://www.adilet.zan.kz/rus/docs/P080000651_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adilet.zan.kz/rus/docs/P080000651_" TargetMode="External"/><Relationship Id="rId20" Type="http://schemas.openxmlformats.org/officeDocument/2006/relationships/hyperlink" Target="http://www.adilet.zan.kz/rus/docs/P080000651_" TargetMode="External"/><Relationship Id="rId29" Type="http://schemas.openxmlformats.org/officeDocument/2006/relationships/hyperlink" Target="http://www.adilet.zan.kz/rus/docs/U040001466_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dilet.zan.kz/rus/docs/P080000651_" TargetMode="External"/><Relationship Id="rId24" Type="http://schemas.openxmlformats.org/officeDocument/2006/relationships/hyperlink" Target="http://www.adilet.zan.kz/rus/docs/P1100000376" TargetMode="External"/><Relationship Id="rId32" Type="http://schemas.openxmlformats.org/officeDocument/2006/relationships/hyperlink" Target="http://www.adilet.zan.kz/rus/docs/P1100000376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dilet.zan.kz/rus/docs/P080000651_" TargetMode="External"/><Relationship Id="rId23" Type="http://schemas.openxmlformats.org/officeDocument/2006/relationships/hyperlink" Target="http://www.adilet.zan.kz/rus/docs/P080000651_" TargetMode="External"/><Relationship Id="rId28" Type="http://schemas.openxmlformats.org/officeDocument/2006/relationships/hyperlink" Target="http://www.adilet.zan.kz/rus/docs/P1100000376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adilet.zan.kz/rus/docs/P080000651_" TargetMode="External"/><Relationship Id="rId19" Type="http://schemas.openxmlformats.org/officeDocument/2006/relationships/hyperlink" Target="http://www.adilet.zan.kz/rus/docs/P080000651_" TargetMode="External"/><Relationship Id="rId31" Type="http://schemas.openxmlformats.org/officeDocument/2006/relationships/hyperlink" Target="http://www.adilet.zan.kz/rus/docs/U040001466_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ilet.zan.kz/rus/docs/P080000651_" TargetMode="External"/><Relationship Id="rId14" Type="http://schemas.openxmlformats.org/officeDocument/2006/relationships/hyperlink" Target="http://www.adilet.zan.kz/rus/docs/P080000651_" TargetMode="External"/><Relationship Id="rId22" Type="http://schemas.openxmlformats.org/officeDocument/2006/relationships/hyperlink" Target="http://www.adilet.zan.kz/rus/docs/P1100000376" TargetMode="External"/><Relationship Id="rId27" Type="http://schemas.openxmlformats.org/officeDocument/2006/relationships/hyperlink" Target="http://www.adilet.zan.kz/rus/docs/P1100000376" TargetMode="External"/><Relationship Id="rId30" Type="http://schemas.openxmlformats.org/officeDocument/2006/relationships/hyperlink" Target="http://www.adilet.zan.kz/rus/docs/U040001466_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://www.adilet.zan.kz/rus/docs/P080000651_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4399</TotalTime>
  <Pages>48</Pages>
  <Words>11886</Words>
  <Characters>67756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Қанат Бекжанов</dc:creator>
  <cp:keywords/>
  <dc:description/>
  <cp:lastModifiedBy>Отегенова Алия Урукпаевна</cp:lastModifiedBy>
  <cp:revision>699</cp:revision>
  <cp:lastPrinted>2025-09-05T06:03:00Z</cp:lastPrinted>
  <dcterms:created xsi:type="dcterms:W3CDTF">2017-11-21T05:04:00Z</dcterms:created>
  <dcterms:modified xsi:type="dcterms:W3CDTF">2025-09-05T09:02:00Z</dcterms:modified>
</cp:coreProperties>
</file>